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10490" w:type="dxa"/>
        <w:tblLook w:val="04A0" w:firstRow="1" w:lastRow="0" w:firstColumn="1" w:lastColumn="0" w:noHBand="0" w:noVBand="1"/>
      </w:tblPr>
      <w:tblGrid>
        <w:gridCol w:w="10490"/>
      </w:tblGrid>
      <w:tr w:rsidR="007321A9" w:rsidRPr="00953D0F" w14:paraId="49B3B166" w14:textId="77777777" w:rsidTr="009C3279">
        <w:trPr>
          <w:trHeight w:val="6946"/>
        </w:trPr>
        <w:tc>
          <w:tcPr>
            <w:tcW w:w="10490" w:type="dxa"/>
            <w:tcBorders>
              <w:top w:val="nil"/>
              <w:left w:val="nil"/>
              <w:bottom w:val="nil"/>
              <w:right w:val="nil"/>
            </w:tcBorders>
          </w:tcPr>
          <w:p w14:paraId="1218951A" w14:textId="26EE71B0" w:rsidR="002C2B5D" w:rsidRPr="00953D0F" w:rsidRDefault="002C2B5D" w:rsidP="002C2B5D">
            <w:pPr>
              <w:widowControl w:val="0"/>
              <w:autoSpaceDE w:val="0"/>
              <w:autoSpaceDN w:val="0"/>
              <w:spacing w:line="379" w:lineRule="auto"/>
              <w:ind w:right="1157"/>
              <w:rPr>
                <w:rFonts w:ascii="Times New Roman" w:eastAsia="Arial" w:hAnsi="Times New Roman" w:cs="Times New Roman"/>
                <w:b/>
                <w:sz w:val="24"/>
                <w:szCs w:val="24"/>
              </w:rPr>
            </w:pPr>
            <w:r>
              <w:rPr>
                <w:noProof/>
              </w:rPr>
              <w:drawing>
                <wp:anchor distT="0" distB="0" distL="114300" distR="114300" simplePos="0" relativeHeight="251659264" behindDoc="0" locked="0" layoutInCell="1" allowOverlap="1" wp14:anchorId="236C8ABC" wp14:editId="3BC588A7">
                  <wp:simplePos x="0" y="0"/>
                  <wp:positionH relativeFrom="margin">
                    <wp:posOffset>-68580</wp:posOffset>
                  </wp:positionH>
                  <wp:positionV relativeFrom="margin">
                    <wp:posOffset>361950</wp:posOffset>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p>
          <w:p w14:paraId="7CF20381" w14:textId="5BA59D56" w:rsidR="007321A9" w:rsidRDefault="007321A9" w:rsidP="00A82D3D">
            <w:pPr>
              <w:widowControl w:val="0"/>
              <w:autoSpaceDE w:val="0"/>
              <w:autoSpaceDN w:val="0"/>
              <w:spacing w:line="379" w:lineRule="auto"/>
              <w:ind w:right="1157"/>
              <w:rPr>
                <w:rFonts w:ascii="Times New Roman" w:eastAsia="Arial" w:hAnsi="Times New Roman" w:cs="Times New Roman"/>
                <w:b/>
                <w:sz w:val="24"/>
                <w:szCs w:val="24"/>
              </w:rPr>
            </w:pPr>
            <w:r w:rsidRPr="00953D0F">
              <w:rPr>
                <w:rFonts w:ascii="Times New Roman" w:eastAsia="Arial" w:hAnsi="Times New Roman" w:cs="Times New Roman"/>
                <w:b/>
                <w:sz w:val="24"/>
                <w:szCs w:val="24"/>
              </w:rPr>
              <w:t xml:space="preserve"> </w:t>
            </w:r>
          </w:p>
          <w:p w14:paraId="3AC5DC6B" w14:textId="20F67FF8" w:rsidR="002C2B5D" w:rsidRPr="00106B67" w:rsidRDefault="002C2B5D" w:rsidP="002C2B5D">
            <w:pPr>
              <w:ind w:left="-284"/>
              <w:rPr>
                <w:b/>
                <w:sz w:val="36"/>
                <w:szCs w:val="36"/>
              </w:rPr>
            </w:pPr>
            <w:r>
              <w:rPr>
                <w:b/>
                <w:sz w:val="48"/>
              </w:rPr>
              <w:t xml:space="preserve">      </w:t>
            </w:r>
            <w:r w:rsidRPr="00106B67">
              <w:rPr>
                <w:rFonts w:ascii="Times New Roman" w:hAnsi="Times New Roman" w:cs="Times New Roman"/>
                <w:b/>
                <w:sz w:val="36"/>
                <w:szCs w:val="36"/>
              </w:rPr>
              <w:t>I</w:t>
            </w:r>
            <w:r w:rsidR="00106B67" w:rsidRPr="00106B67">
              <w:rPr>
                <w:rFonts w:ascii="Times New Roman" w:hAnsi="Times New Roman" w:cs="Times New Roman"/>
                <w:b/>
                <w:sz w:val="36"/>
                <w:szCs w:val="36"/>
              </w:rPr>
              <w:t>NDIAN SCHOOL AL WADI AL KABIR</w:t>
            </w:r>
          </w:p>
          <w:p w14:paraId="53A5D7DA" w14:textId="7247D467" w:rsidR="002C2B5D" w:rsidRPr="00106B67" w:rsidRDefault="002C2B5D" w:rsidP="002C2B5D">
            <w:pPr>
              <w:rPr>
                <w:rFonts w:ascii="Times New Roman" w:hAnsi="Times New Roman" w:cs="Times New Roman"/>
                <w:b/>
                <w:sz w:val="36"/>
                <w:szCs w:val="36"/>
              </w:rPr>
            </w:pPr>
            <w:r w:rsidRPr="00106B67">
              <w:rPr>
                <w:rFonts w:ascii="Times New Roman" w:hAnsi="Times New Roman" w:cs="Times New Roman"/>
                <w:b/>
                <w:sz w:val="36"/>
                <w:szCs w:val="36"/>
              </w:rPr>
              <w:t xml:space="preserve">                             </w:t>
            </w:r>
            <w:r w:rsidR="00FD43D9" w:rsidRPr="00106B67">
              <w:rPr>
                <w:rFonts w:ascii="Times New Roman" w:hAnsi="Times New Roman" w:cs="Times New Roman"/>
                <w:b/>
                <w:sz w:val="36"/>
                <w:szCs w:val="36"/>
              </w:rPr>
              <w:t>ASSESSMENT</w:t>
            </w:r>
            <w:r w:rsidRPr="00106B67">
              <w:rPr>
                <w:rFonts w:ascii="Times New Roman" w:hAnsi="Times New Roman" w:cs="Times New Roman"/>
                <w:b/>
                <w:sz w:val="36"/>
                <w:szCs w:val="36"/>
              </w:rPr>
              <w:t xml:space="preserve"> – 1</w:t>
            </w:r>
          </w:p>
          <w:p w14:paraId="1C569E04" w14:textId="3ECCE370" w:rsidR="002C2B5D" w:rsidRPr="00106B67" w:rsidRDefault="00FD43D9" w:rsidP="00FD43D9">
            <w:pPr>
              <w:rPr>
                <w:rFonts w:ascii="Times New Roman" w:hAnsi="Times New Roman" w:cs="Times New Roman"/>
                <w:b/>
                <w:sz w:val="36"/>
                <w:szCs w:val="36"/>
              </w:rPr>
            </w:pPr>
            <w:r w:rsidRPr="00106B67">
              <w:rPr>
                <w:rFonts w:ascii="Times New Roman" w:hAnsi="Times New Roman" w:cs="Times New Roman"/>
                <w:b/>
                <w:sz w:val="36"/>
                <w:szCs w:val="36"/>
              </w:rPr>
              <w:t xml:space="preserve">                       </w:t>
            </w:r>
            <w:r w:rsidR="007D601E">
              <w:rPr>
                <w:rFonts w:ascii="Times New Roman" w:hAnsi="Times New Roman" w:cs="Times New Roman"/>
                <w:b/>
                <w:sz w:val="36"/>
                <w:szCs w:val="36"/>
              </w:rPr>
              <w:t xml:space="preserve">  </w:t>
            </w:r>
            <w:bookmarkStart w:id="0" w:name="_GoBack"/>
            <w:bookmarkEnd w:id="0"/>
            <w:r w:rsidRPr="00106B67">
              <w:rPr>
                <w:rFonts w:ascii="Times New Roman" w:hAnsi="Times New Roman" w:cs="Times New Roman"/>
                <w:b/>
                <w:sz w:val="36"/>
                <w:szCs w:val="36"/>
              </w:rPr>
              <w:t xml:space="preserve">     </w:t>
            </w:r>
            <w:r w:rsidR="00A06016" w:rsidRPr="00106B67">
              <w:rPr>
                <w:rFonts w:ascii="Times New Roman" w:hAnsi="Times New Roman" w:cs="Times New Roman"/>
                <w:b/>
                <w:sz w:val="36"/>
                <w:szCs w:val="36"/>
              </w:rPr>
              <w:t>BUSINESS STUDIES</w:t>
            </w:r>
            <w:r w:rsidR="002C2B5D" w:rsidRPr="00106B67">
              <w:rPr>
                <w:rFonts w:ascii="Times New Roman" w:hAnsi="Times New Roman" w:cs="Times New Roman"/>
                <w:b/>
                <w:sz w:val="36"/>
                <w:szCs w:val="36"/>
              </w:rPr>
              <w:t xml:space="preserve"> </w:t>
            </w:r>
            <w:r w:rsidR="007D601E">
              <w:rPr>
                <w:rFonts w:ascii="Times New Roman" w:hAnsi="Times New Roman" w:cs="Times New Roman"/>
                <w:b/>
                <w:sz w:val="36"/>
                <w:szCs w:val="36"/>
              </w:rPr>
              <w:t>SET: 1</w:t>
            </w:r>
          </w:p>
          <w:p w14:paraId="41F8AE6F" w14:textId="77777777" w:rsidR="002C2B5D" w:rsidRPr="008E13B3" w:rsidRDefault="002C2B5D" w:rsidP="002C2B5D">
            <w:pPr>
              <w:jc w:val="center"/>
              <w:rPr>
                <w:rFonts w:ascii="Times New Roman" w:hAnsi="Times New Roman" w:cs="Times New Roman"/>
                <w:b/>
                <w:sz w:val="28"/>
              </w:rPr>
            </w:pPr>
          </w:p>
          <w:p w14:paraId="7C48ADE4" w14:textId="64129DE7" w:rsidR="002C2B5D" w:rsidRDefault="002C2B5D" w:rsidP="002C2B5D">
            <w:pPr>
              <w:rPr>
                <w:rFonts w:ascii="Times New Roman" w:hAnsi="Times New Roman" w:cs="Times New Roman"/>
                <w:sz w:val="28"/>
              </w:rPr>
            </w:pPr>
            <w:r w:rsidRPr="008E13B3">
              <w:rPr>
                <w:rFonts w:ascii="Times New Roman" w:hAnsi="Times New Roman" w:cs="Times New Roman"/>
                <w:sz w:val="28"/>
              </w:rPr>
              <w:t>C</w:t>
            </w:r>
            <w:r>
              <w:rPr>
                <w:rFonts w:ascii="Times New Roman" w:hAnsi="Times New Roman" w:cs="Times New Roman"/>
                <w:sz w:val="28"/>
              </w:rPr>
              <w:t>lass</w:t>
            </w:r>
            <w:r w:rsidRPr="008E13B3">
              <w:rPr>
                <w:rFonts w:ascii="Times New Roman" w:hAnsi="Times New Roman" w:cs="Times New Roman"/>
                <w:sz w:val="28"/>
              </w:rPr>
              <w:t>: XII</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ab/>
              <w:t xml:space="preserve">    </w:t>
            </w:r>
            <w:r w:rsidRPr="008E13B3">
              <w:rPr>
                <w:rFonts w:ascii="Times New Roman" w:hAnsi="Times New Roman" w:cs="Times New Roman"/>
                <w:sz w:val="28"/>
              </w:rPr>
              <w:t>Max. Marks:</w:t>
            </w:r>
            <w:r w:rsidR="00FD43D9">
              <w:rPr>
                <w:rFonts w:ascii="Times New Roman" w:hAnsi="Times New Roman" w:cs="Times New Roman"/>
                <w:sz w:val="28"/>
              </w:rPr>
              <w:t>8</w:t>
            </w:r>
            <w:r w:rsidRPr="008E13B3">
              <w:rPr>
                <w:rFonts w:ascii="Times New Roman" w:hAnsi="Times New Roman" w:cs="Times New Roman"/>
                <w:sz w:val="28"/>
              </w:rPr>
              <w:t xml:space="preserve">0 </w:t>
            </w:r>
          </w:p>
          <w:p w14:paraId="0B43EE4E" w14:textId="77777777" w:rsidR="002C2B5D" w:rsidRPr="008E13B3" w:rsidRDefault="002C2B5D" w:rsidP="002C2B5D">
            <w:pPr>
              <w:rPr>
                <w:rFonts w:ascii="Times New Roman" w:hAnsi="Times New Roman" w:cs="Times New Roman"/>
                <w:sz w:val="28"/>
              </w:rPr>
            </w:pPr>
          </w:p>
          <w:p w14:paraId="160BC0E8" w14:textId="3782C2AE" w:rsidR="002C2B5D" w:rsidRDefault="002C2B5D" w:rsidP="002C2B5D">
            <w:pPr>
              <w:rPr>
                <w:rFonts w:ascii="Times New Roman" w:hAnsi="Times New Roman" w:cs="Times New Roman"/>
                <w:sz w:val="28"/>
              </w:rPr>
            </w:pPr>
            <w:r w:rsidRPr="008E13B3">
              <w:rPr>
                <w:rFonts w:ascii="Times New Roman" w:hAnsi="Times New Roman" w:cs="Times New Roman"/>
                <w:sz w:val="28"/>
              </w:rPr>
              <w:t xml:space="preserve">Date: </w:t>
            </w:r>
            <w:r>
              <w:rPr>
                <w:rFonts w:ascii="Times New Roman" w:hAnsi="Times New Roman" w:cs="Times New Roman"/>
                <w:sz w:val="28"/>
              </w:rPr>
              <w:tab/>
            </w:r>
            <w:r w:rsidR="00485E5C">
              <w:rPr>
                <w:rFonts w:ascii="Times New Roman" w:hAnsi="Times New Roman" w:cs="Times New Roman"/>
                <w:sz w:val="28"/>
              </w:rPr>
              <w:t>24</w:t>
            </w:r>
            <w:r>
              <w:rPr>
                <w:rFonts w:ascii="Times New Roman" w:hAnsi="Times New Roman" w:cs="Times New Roman"/>
                <w:sz w:val="28"/>
              </w:rPr>
              <w:t>/0</w:t>
            </w:r>
            <w:r w:rsidR="00FD43D9">
              <w:rPr>
                <w:rFonts w:ascii="Times New Roman" w:hAnsi="Times New Roman" w:cs="Times New Roman"/>
                <w:sz w:val="28"/>
              </w:rPr>
              <w:t>9</w:t>
            </w:r>
            <w:r>
              <w:rPr>
                <w:rFonts w:ascii="Times New Roman" w:hAnsi="Times New Roman" w:cs="Times New Roman"/>
                <w:sz w:val="28"/>
              </w:rPr>
              <w:t>/2026</w:t>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sidRPr="008E13B3">
              <w:rPr>
                <w:rFonts w:ascii="Times New Roman" w:hAnsi="Times New Roman" w:cs="Times New Roman"/>
                <w:sz w:val="28"/>
              </w:rPr>
              <w:tab/>
            </w:r>
            <w:r>
              <w:rPr>
                <w:rFonts w:ascii="Times New Roman" w:hAnsi="Times New Roman" w:cs="Times New Roman"/>
                <w:sz w:val="28"/>
              </w:rPr>
              <w:t xml:space="preserve">    </w:t>
            </w:r>
            <w:r w:rsidRPr="008E13B3">
              <w:rPr>
                <w:rFonts w:ascii="Times New Roman" w:hAnsi="Times New Roman" w:cs="Times New Roman"/>
                <w:sz w:val="28"/>
              </w:rPr>
              <w:t xml:space="preserve">Time: </w:t>
            </w:r>
            <w:r w:rsidR="00FD43D9">
              <w:rPr>
                <w:rFonts w:ascii="Times New Roman" w:hAnsi="Times New Roman" w:cs="Times New Roman"/>
                <w:sz w:val="28"/>
              </w:rPr>
              <w:t>3</w:t>
            </w:r>
            <w:r w:rsidRPr="008E13B3">
              <w:rPr>
                <w:rFonts w:ascii="Times New Roman" w:hAnsi="Times New Roman" w:cs="Times New Roman"/>
                <w:sz w:val="28"/>
              </w:rPr>
              <w:t xml:space="preserve"> hour</w:t>
            </w:r>
            <w:r w:rsidR="00FD43D9">
              <w:rPr>
                <w:rFonts w:ascii="Times New Roman" w:hAnsi="Times New Roman" w:cs="Times New Roman"/>
                <w:sz w:val="28"/>
              </w:rPr>
              <w:t>s</w:t>
            </w:r>
          </w:p>
          <w:p w14:paraId="129E63BB" w14:textId="77777777" w:rsidR="002C2B5D" w:rsidRPr="002C2B5D" w:rsidRDefault="002C2B5D" w:rsidP="002C2B5D">
            <w:pPr>
              <w:rPr>
                <w:rFonts w:ascii="Times New Roman" w:hAnsi="Times New Roman" w:cs="Times New Roman"/>
                <w:sz w:val="28"/>
              </w:rPr>
            </w:pPr>
          </w:p>
          <w:p w14:paraId="27AA2962" w14:textId="77777777" w:rsidR="009C3279" w:rsidRPr="00A261C7" w:rsidRDefault="009C3279" w:rsidP="009C3279">
            <w:pPr>
              <w:widowControl w:val="0"/>
              <w:autoSpaceDE w:val="0"/>
              <w:autoSpaceDN w:val="0"/>
              <w:ind w:right="1157"/>
              <w:rPr>
                <w:rFonts w:ascii="Times New Roman" w:eastAsia="Arial" w:hAnsi="Times New Roman" w:cs="Times New Roman"/>
                <w:b/>
                <w:spacing w:val="-5"/>
                <w:sz w:val="28"/>
                <w:szCs w:val="28"/>
              </w:rPr>
            </w:pPr>
            <w:r w:rsidRPr="00A261C7">
              <w:rPr>
                <w:rFonts w:ascii="Times New Roman" w:eastAsia="Arial" w:hAnsi="Times New Roman" w:cs="Times New Roman"/>
                <w:b/>
                <w:spacing w:val="-5"/>
                <w:sz w:val="28"/>
                <w:szCs w:val="28"/>
              </w:rPr>
              <w:t>GENERAL INSTRUCTION</w:t>
            </w:r>
            <w:r>
              <w:rPr>
                <w:rFonts w:ascii="Times New Roman" w:eastAsia="Arial" w:hAnsi="Times New Roman" w:cs="Times New Roman"/>
                <w:b/>
                <w:spacing w:val="-5"/>
                <w:sz w:val="28"/>
                <w:szCs w:val="28"/>
              </w:rPr>
              <w:t>S</w:t>
            </w:r>
            <w:r w:rsidRPr="00A261C7">
              <w:rPr>
                <w:rFonts w:ascii="Times New Roman" w:eastAsia="Arial" w:hAnsi="Times New Roman" w:cs="Times New Roman"/>
                <w:b/>
                <w:spacing w:val="-5"/>
                <w:sz w:val="28"/>
                <w:szCs w:val="28"/>
              </w:rPr>
              <w:t xml:space="preserve">: </w:t>
            </w:r>
          </w:p>
          <w:p w14:paraId="460257AA" w14:textId="77777777" w:rsidR="009C3279" w:rsidRPr="00A4192C" w:rsidRDefault="009C3279" w:rsidP="009C3279">
            <w:pPr>
              <w:pStyle w:val="ListParagraph"/>
              <w:widowControl w:val="0"/>
              <w:numPr>
                <w:ilvl w:val="0"/>
                <w:numId w:val="9"/>
              </w:numPr>
              <w:autoSpaceDE w:val="0"/>
              <w:autoSpaceDN w:val="0"/>
              <w:spacing w:line="240" w:lineRule="auto"/>
              <w:ind w:right="1157"/>
              <w:rPr>
                <w:rFonts w:ascii="Times New Roman" w:hAnsi="Times New Roman" w:cs="Times New Roman"/>
                <w:sz w:val="24"/>
              </w:rPr>
            </w:pPr>
            <w:r w:rsidRPr="00A4192C">
              <w:rPr>
                <w:rFonts w:ascii="Times New Roman" w:hAnsi="Times New Roman" w:cs="Times New Roman"/>
                <w:sz w:val="24"/>
              </w:rPr>
              <w:t xml:space="preserve">This question paper contains 34 questions. </w:t>
            </w:r>
          </w:p>
          <w:p w14:paraId="62E9DE09" w14:textId="77777777" w:rsidR="009C3279" w:rsidRPr="00A4192C" w:rsidRDefault="009C3279" w:rsidP="009C3279">
            <w:pPr>
              <w:pStyle w:val="ListParagraph"/>
              <w:widowControl w:val="0"/>
              <w:numPr>
                <w:ilvl w:val="0"/>
                <w:numId w:val="9"/>
              </w:numPr>
              <w:autoSpaceDE w:val="0"/>
              <w:autoSpaceDN w:val="0"/>
              <w:spacing w:line="240" w:lineRule="auto"/>
              <w:ind w:right="1157"/>
              <w:rPr>
                <w:rFonts w:ascii="Times New Roman" w:hAnsi="Times New Roman" w:cs="Times New Roman"/>
                <w:sz w:val="24"/>
              </w:rPr>
            </w:pPr>
            <w:r w:rsidRPr="00A4192C">
              <w:rPr>
                <w:rFonts w:ascii="Times New Roman" w:hAnsi="Times New Roman" w:cs="Times New Roman"/>
                <w:sz w:val="24"/>
              </w:rPr>
              <w:t>All questions are compulsory</w:t>
            </w:r>
          </w:p>
          <w:p w14:paraId="40F7F1D6" w14:textId="77777777" w:rsidR="009C3279" w:rsidRPr="00A4192C" w:rsidRDefault="009C3279" w:rsidP="009C3279">
            <w:pPr>
              <w:pStyle w:val="ListParagraph"/>
              <w:widowControl w:val="0"/>
              <w:numPr>
                <w:ilvl w:val="0"/>
                <w:numId w:val="9"/>
              </w:numPr>
              <w:autoSpaceDE w:val="0"/>
              <w:autoSpaceDN w:val="0"/>
              <w:spacing w:line="240" w:lineRule="auto"/>
              <w:ind w:right="1157"/>
              <w:rPr>
                <w:rFonts w:ascii="Times New Roman" w:hAnsi="Times New Roman" w:cs="Times New Roman"/>
                <w:sz w:val="24"/>
              </w:rPr>
            </w:pPr>
            <w:r w:rsidRPr="00A4192C">
              <w:rPr>
                <w:rFonts w:ascii="Times New Roman" w:hAnsi="Times New Roman" w:cs="Times New Roman"/>
                <w:sz w:val="24"/>
              </w:rPr>
              <w:t>Marks are indicated against each question.</w:t>
            </w:r>
          </w:p>
          <w:p w14:paraId="03056E2C" w14:textId="77777777" w:rsidR="009C3279" w:rsidRPr="00A4192C" w:rsidRDefault="009C3279" w:rsidP="009C3279">
            <w:pPr>
              <w:pStyle w:val="ListParagraph"/>
              <w:widowControl w:val="0"/>
              <w:numPr>
                <w:ilvl w:val="0"/>
                <w:numId w:val="9"/>
              </w:numPr>
              <w:autoSpaceDE w:val="0"/>
              <w:autoSpaceDN w:val="0"/>
              <w:spacing w:line="240" w:lineRule="auto"/>
              <w:ind w:right="1157"/>
              <w:rPr>
                <w:rFonts w:ascii="Times New Roman" w:hAnsi="Times New Roman" w:cs="Times New Roman"/>
                <w:sz w:val="24"/>
              </w:rPr>
            </w:pPr>
            <w:r w:rsidRPr="00A4192C">
              <w:rPr>
                <w:rFonts w:ascii="Times New Roman" w:hAnsi="Times New Roman" w:cs="Times New Roman"/>
                <w:sz w:val="24"/>
              </w:rPr>
              <w:t xml:space="preserve">Answers should be brief and to the point. </w:t>
            </w:r>
          </w:p>
          <w:p w14:paraId="02602FC8" w14:textId="77777777" w:rsidR="009C3279" w:rsidRPr="00A4192C" w:rsidRDefault="009C3279" w:rsidP="009C3279">
            <w:pPr>
              <w:pStyle w:val="ListParagraph"/>
              <w:widowControl w:val="0"/>
              <w:numPr>
                <w:ilvl w:val="0"/>
                <w:numId w:val="9"/>
              </w:numPr>
              <w:autoSpaceDE w:val="0"/>
              <w:autoSpaceDN w:val="0"/>
              <w:spacing w:line="240" w:lineRule="auto"/>
              <w:ind w:right="1157"/>
              <w:rPr>
                <w:rFonts w:ascii="Times New Roman" w:hAnsi="Times New Roman" w:cs="Times New Roman"/>
                <w:sz w:val="24"/>
              </w:rPr>
            </w:pPr>
            <w:r w:rsidRPr="00A4192C">
              <w:rPr>
                <w:rFonts w:ascii="Times New Roman" w:hAnsi="Times New Roman" w:cs="Times New Roman"/>
                <w:sz w:val="24"/>
              </w:rPr>
              <w:t xml:space="preserve">Answers to the questions carrying 3 marks may be from 50 to 75 words. </w:t>
            </w:r>
          </w:p>
          <w:p w14:paraId="3F15BC10" w14:textId="77777777" w:rsidR="009C3279" w:rsidRPr="00A4192C" w:rsidRDefault="009C3279" w:rsidP="009C3279">
            <w:pPr>
              <w:pStyle w:val="ListParagraph"/>
              <w:widowControl w:val="0"/>
              <w:numPr>
                <w:ilvl w:val="0"/>
                <w:numId w:val="9"/>
              </w:numPr>
              <w:autoSpaceDE w:val="0"/>
              <w:autoSpaceDN w:val="0"/>
              <w:spacing w:line="240" w:lineRule="auto"/>
              <w:ind w:right="1157"/>
              <w:rPr>
                <w:rFonts w:ascii="Times New Roman" w:hAnsi="Times New Roman" w:cs="Times New Roman"/>
                <w:sz w:val="24"/>
              </w:rPr>
            </w:pPr>
            <w:r w:rsidRPr="00A4192C">
              <w:rPr>
                <w:rFonts w:ascii="Times New Roman" w:hAnsi="Times New Roman" w:cs="Times New Roman"/>
                <w:sz w:val="24"/>
              </w:rPr>
              <w:t>Answers to the questions carrying 4 marks may be about 150 words.</w:t>
            </w:r>
          </w:p>
          <w:p w14:paraId="3FDC8953" w14:textId="77777777" w:rsidR="009C3279" w:rsidRPr="00A4192C" w:rsidRDefault="009C3279" w:rsidP="009C3279">
            <w:pPr>
              <w:pStyle w:val="ListParagraph"/>
              <w:widowControl w:val="0"/>
              <w:numPr>
                <w:ilvl w:val="0"/>
                <w:numId w:val="9"/>
              </w:numPr>
              <w:autoSpaceDE w:val="0"/>
              <w:autoSpaceDN w:val="0"/>
              <w:spacing w:line="240" w:lineRule="auto"/>
              <w:ind w:right="1157"/>
              <w:rPr>
                <w:rFonts w:ascii="Times New Roman" w:eastAsia="Arial" w:hAnsi="Times New Roman" w:cs="Times New Roman"/>
                <w:b/>
                <w:spacing w:val="-5"/>
                <w:sz w:val="32"/>
                <w:szCs w:val="28"/>
              </w:rPr>
            </w:pPr>
            <w:r w:rsidRPr="00A4192C">
              <w:rPr>
                <w:rFonts w:ascii="Times New Roman" w:hAnsi="Times New Roman" w:cs="Times New Roman"/>
                <w:sz w:val="24"/>
              </w:rPr>
              <w:t>Answers to the questions carrying 6 marks may be about 200 words.</w:t>
            </w:r>
          </w:p>
          <w:p w14:paraId="7B0353D3" w14:textId="77777777" w:rsidR="007321A9" w:rsidRPr="00953D0F" w:rsidRDefault="007321A9" w:rsidP="00A82D3D">
            <w:pPr>
              <w:pStyle w:val="ListParagraph"/>
              <w:widowControl w:val="0"/>
              <w:shd w:val="clear" w:color="auto" w:fill="FFFFFF" w:themeFill="background1"/>
              <w:autoSpaceDE w:val="0"/>
              <w:autoSpaceDN w:val="0"/>
              <w:ind w:right="1157"/>
              <w:rPr>
                <w:rFonts w:ascii="Times New Roman" w:eastAsia="Arial" w:hAnsi="Times New Roman" w:cs="Times New Roman"/>
                <w:b/>
                <w:spacing w:val="-5"/>
                <w:sz w:val="28"/>
                <w:szCs w:val="28"/>
                <w:u w:val="single"/>
              </w:rPr>
            </w:pPr>
            <w:r w:rsidRPr="00953D0F">
              <w:rPr>
                <w:rFonts w:ascii="Times New Roman" w:eastAsia="Arial" w:hAnsi="Times New Roman" w:cs="Times New Roman"/>
                <w:b/>
                <w:spacing w:val="-5"/>
                <w:sz w:val="24"/>
                <w:szCs w:val="24"/>
              </w:rPr>
              <w:t xml:space="preserve">                       </w:t>
            </w:r>
          </w:p>
        </w:tc>
      </w:tr>
    </w:tbl>
    <w:tbl>
      <w:tblPr>
        <w:tblStyle w:val="TableGrid"/>
        <w:tblW w:w="9776" w:type="dxa"/>
        <w:tblLayout w:type="fixed"/>
        <w:tblLook w:val="0480" w:firstRow="0" w:lastRow="0" w:firstColumn="1" w:lastColumn="0" w:noHBand="0" w:noVBand="1"/>
      </w:tblPr>
      <w:tblGrid>
        <w:gridCol w:w="943"/>
        <w:gridCol w:w="7677"/>
        <w:gridCol w:w="1156"/>
      </w:tblGrid>
      <w:tr w:rsidR="009C3279" w:rsidRPr="00A43677" w14:paraId="77010905" w14:textId="77777777" w:rsidTr="00A62D57">
        <w:tc>
          <w:tcPr>
            <w:tcW w:w="943" w:type="dxa"/>
          </w:tcPr>
          <w:p w14:paraId="2FEFFB78" w14:textId="77777777" w:rsidR="009C3279" w:rsidRPr="00A43677" w:rsidRDefault="009C3279" w:rsidP="00A62D57">
            <w:pPr>
              <w:jc w:val="center"/>
              <w:rPr>
                <w:rFonts w:ascii="Times New Roman" w:hAnsi="Times New Roman" w:cs="Times New Roman"/>
                <w:b/>
                <w:sz w:val="24"/>
                <w:szCs w:val="24"/>
              </w:rPr>
            </w:pPr>
            <w:r w:rsidRPr="00A43677">
              <w:rPr>
                <w:rFonts w:ascii="Times New Roman" w:hAnsi="Times New Roman" w:cs="Times New Roman"/>
                <w:b/>
                <w:sz w:val="24"/>
                <w:szCs w:val="24"/>
              </w:rPr>
              <w:t>Q.NO</w:t>
            </w:r>
          </w:p>
        </w:tc>
        <w:tc>
          <w:tcPr>
            <w:tcW w:w="7677" w:type="dxa"/>
          </w:tcPr>
          <w:p w14:paraId="248EFAD8" w14:textId="77777777" w:rsidR="009C3279" w:rsidRPr="00A43677" w:rsidRDefault="009C3279" w:rsidP="00A62D57">
            <w:pPr>
              <w:jc w:val="center"/>
              <w:rPr>
                <w:rFonts w:ascii="Times New Roman" w:hAnsi="Times New Roman" w:cs="Times New Roman"/>
                <w:b/>
                <w:sz w:val="24"/>
                <w:szCs w:val="24"/>
              </w:rPr>
            </w:pPr>
            <w:r w:rsidRPr="00A43677">
              <w:rPr>
                <w:rFonts w:ascii="Times New Roman" w:hAnsi="Times New Roman" w:cs="Times New Roman"/>
                <w:b/>
                <w:sz w:val="24"/>
                <w:szCs w:val="24"/>
              </w:rPr>
              <w:t>QUESTIONS</w:t>
            </w:r>
          </w:p>
        </w:tc>
        <w:tc>
          <w:tcPr>
            <w:tcW w:w="1156" w:type="dxa"/>
          </w:tcPr>
          <w:p w14:paraId="1C39F88D" w14:textId="77777777" w:rsidR="009C3279" w:rsidRPr="00A43677" w:rsidRDefault="009C3279" w:rsidP="00A62D57">
            <w:pPr>
              <w:jc w:val="center"/>
              <w:rPr>
                <w:rFonts w:ascii="Times New Roman" w:hAnsi="Times New Roman" w:cs="Times New Roman"/>
                <w:b/>
                <w:sz w:val="24"/>
                <w:szCs w:val="24"/>
              </w:rPr>
            </w:pPr>
            <w:r w:rsidRPr="00A43677">
              <w:rPr>
                <w:rFonts w:ascii="Times New Roman" w:hAnsi="Times New Roman" w:cs="Times New Roman"/>
                <w:b/>
                <w:sz w:val="24"/>
                <w:szCs w:val="24"/>
              </w:rPr>
              <w:t>MARKS</w:t>
            </w:r>
          </w:p>
        </w:tc>
      </w:tr>
      <w:tr w:rsidR="009C3279" w:rsidRPr="00A43677" w14:paraId="2F146765" w14:textId="77777777" w:rsidTr="00A62D57">
        <w:trPr>
          <w:trHeight w:val="2712"/>
        </w:trPr>
        <w:tc>
          <w:tcPr>
            <w:tcW w:w="943" w:type="dxa"/>
          </w:tcPr>
          <w:p w14:paraId="7DC3EFD0"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c>
          <w:tcPr>
            <w:tcW w:w="7677" w:type="dxa"/>
          </w:tcPr>
          <w:p w14:paraId="60D3E716" w14:textId="77777777" w:rsidR="009C3279" w:rsidRPr="00A43677" w:rsidRDefault="009C3279" w:rsidP="00A62D57">
            <w:pPr>
              <w:spacing w:before="100" w:beforeAutospacing="1" w:after="100" w:afterAutospacing="1"/>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
                <w:bCs/>
                <w:sz w:val="24"/>
                <w:szCs w:val="24"/>
                <w:lang w:val="en-AE" w:eastAsia="en-AE"/>
              </w:rPr>
              <w:t>Statement I:</w:t>
            </w:r>
            <w:r w:rsidRPr="00A43677">
              <w:rPr>
                <w:rFonts w:ascii="Times New Roman" w:eastAsia="Times New Roman" w:hAnsi="Times New Roman" w:cs="Times New Roman"/>
                <w:sz w:val="24"/>
                <w:szCs w:val="24"/>
                <w:lang w:val="en-AE" w:eastAsia="en-AE"/>
              </w:rPr>
              <w:t xml:space="preserve"> Efficiency is concerned with the end result, i.e. achieving the objective, irrespective of the cost incurred.</w:t>
            </w:r>
          </w:p>
          <w:p w14:paraId="3C551FD1" w14:textId="77777777" w:rsidR="009C3279" w:rsidRPr="00A43677" w:rsidRDefault="009C3279" w:rsidP="00A62D57">
            <w:pPr>
              <w:spacing w:before="100" w:beforeAutospacing="1"/>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
                <w:bCs/>
                <w:sz w:val="24"/>
                <w:szCs w:val="24"/>
                <w:lang w:val="en-AE" w:eastAsia="en-AE"/>
              </w:rPr>
              <w:t>Statement II:</w:t>
            </w:r>
            <w:r w:rsidRPr="00A43677">
              <w:rPr>
                <w:rFonts w:ascii="Times New Roman" w:eastAsia="Times New Roman" w:hAnsi="Times New Roman" w:cs="Times New Roman"/>
                <w:sz w:val="24"/>
                <w:szCs w:val="24"/>
                <w:lang w:val="en-AE" w:eastAsia="en-AE"/>
              </w:rPr>
              <w:t xml:space="preserve"> Effectiveness means completing the given task with minimum resources and at the least possible cost.</w:t>
            </w:r>
          </w:p>
          <w:p w14:paraId="28B27330" w14:textId="77777777" w:rsidR="009C3279" w:rsidRPr="00A43677" w:rsidRDefault="009C3279" w:rsidP="009C3279">
            <w:pPr>
              <w:pStyle w:val="ListParagraph"/>
              <w:numPr>
                <w:ilvl w:val="0"/>
                <w:numId w:val="11"/>
              </w:numPr>
              <w:spacing w:before="100" w:beforeAutospacing="1"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 xml:space="preserve">Both statements are true </w:t>
            </w:r>
          </w:p>
          <w:p w14:paraId="60F9BF3E" w14:textId="77777777" w:rsidR="009C3279" w:rsidRPr="00A43677" w:rsidRDefault="009C3279" w:rsidP="009C3279">
            <w:pPr>
              <w:pStyle w:val="ListParagraph"/>
              <w:numPr>
                <w:ilvl w:val="0"/>
                <w:numId w:val="11"/>
              </w:numPr>
              <w:spacing w:before="100" w:beforeAutospacing="1"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Both statements are false</w:t>
            </w:r>
          </w:p>
          <w:p w14:paraId="682AA050" w14:textId="77777777" w:rsidR="009C3279" w:rsidRPr="00A43677" w:rsidRDefault="009C3279" w:rsidP="009C3279">
            <w:pPr>
              <w:pStyle w:val="ListParagraph"/>
              <w:numPr>
                <w:ilvl w:val="0"/>
                <w:numId w:val="11"/>
              </w:numPr>
              <w:spacing w:before="100" w:beforeAutospacing="1"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 xml:space="preserve">Statement I </w:t>
            </w:r>
            <w:proofErr w:type="gramStart"/>
            <w:r w:rsidRPr="00A43677">
              <w:rPr>
                <w:rFonts w:ascii="Times New Roman" w:eastAsia="Times New Roman" w:hAnsi="Times New Roman" w:cs="Times New Roman"/>
                <w:sz w:val="24"/>
                <w:szCs w:val="24"/>
                <w:lang w:val="en-AE" w:eastAsia="en-AE"/>
              </w:rPr>
              <w:t>is</w:t>
            </w:r>
            <w:proofErr w:type="gramEnd"/>
            <w:r w:rsidRPr="00A43677">
              <w:rPr>
                <w:rFonts w:ascii="Times New Roman" w:eastAsia="Times New Roman" w:hAnsi="Times New Roman" w:cs="Times New Roman"/>
                <w:sz w:val="24"/>
                <w:szCs w:val="24"/>
                <w:lang w:val="en-AE" w:eastAsia="en-AE"/>
              </w:rPr>
              <w:t xml:space="preserve"> true and Statement II is false</w:t>
            </w:r>
          </w:p>
          <w:p w14:paraId="46550164" w14:textId="77777777" w:rsidR="009C3279" w:rsidRPr="00A43677" w:rsidRDefault="009C3279" w:rsidP="009C3279">
            <w:pPr>
              <w:pStyle w:val="ListParagraph"/>
              <w:numPr>
                <w:ilvl w:val="0"/>
                <w:numId w:val="11"/>
              </w:numPr>
              <w:spacing w:before="100" w:beforeAutospacing="1"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 xml:space="preserve">Statement I </w:t>
            </w:r>
            <w:proofErr w:type="gramStart"/>
            <w:r w:rsidRPr="00A43677">
              <w:rPr>
                <w:rFonts w:ascii="Times New Roman" w:eastAsia="Times New Roman" w:hAnsi="Times New Roman" w:cs="Times New Roman"/>
                <w:sz w:val="24"/>
                <w:szCs w:val="24"/>
                <w:lang w:val="en-AE" w:eastAsia="en-AE"/>
              </w:rPr>
              <w:t>is</w:t>
            </w:r>
            <w:proofErr w:type="gramEnd"/>
            <w:r w:rsidRPr="00A43677">
              <w:rPr>
                <w:rFonts w:ascii="Times New Roman" w:eastAsia="Times New Roman" w:hAnsi="Times New Roman" w:cs="Times New Roman"/>
                <w:sz w:val="24"/>
                <w:szCs w:val="24"/>
                <w:lang w:val="en-AE" w:eastAsia="en-AE"/>
              </w:rPr>
              <w:t xml:space="preserve"> false and Statement II is true</w:t>
            </w:r>
          </w:p>
        </w:tc>
        <w:tc>
          <w:tcPr>
            <w:tcW w:w="1156" w:type="dxa"/>
          </w:tcPr>
          <w:p w14:paraId="46233B7C"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p w14:paraId="50ADDBF0" w14:textId="77777777" w:rsidR="009C3279" w:rsidRPr="00A43677" w:rsidRDefault="009C3279" w:rsidP="00A62D57">
            <w:pPr>
              <w:rPr>
                <w:rFonts w:ascii="Times New Roman" w:hAnsi="Times New Roman" w:cs="Times New Roman"/>
                <w:sz w:val="24"/>
                <w:szCs w:val="24"/>
              </w:rPr>
            </w:pPr>
          </w:p>
          <w:p w14:paraId="38DB6280" w14:textId="77777777" w:rsidR="009C3279" w:rsidRPr="00A43677" w:rsidRDefault="009C3279" w:rsidP="00A62D57">
            <w:pPr>
              <w:rPr>
                <w:rFonts w:ascii="Times New Roman" w:hAnsi="Times New Roman" w:cs="Times New Roman"/>
                <w:sz w:val="24"/>
                <w:szCs w:val="24"/>
              </w:rPr>
            </w:pPr>
          </w:p>
          <w:p w14:paraId="535E99F2" w14:textId="77777777" w:rsidR="009C3279" w:rsidRPr="00A43677" w:rsidRDefault="009C3279" w:rsidP="00A62D57">
            <w:pPr>
              <w:rPr>
                <w:rFonts w:ascii="Times New Roman" w:hAnsi="Times New Roman" w:cs="Times New Roman"/>
                <w:sz w:val="24"/>
                <w:szCs w:val="24"/>
              </w:rPr>
            </w:pPr>
          </w:p>
          <w:p w14:paraId="6F44C3C2" w14:textId="77777777" w:rsidR="009C3279" w:rsidRPr="00A43677" w:rsidRDefault="009C3279" w:rsidP="00A62D57">
            <w:pPr>
              <w:rPr>
                <w:rFonts w:ascii="Times New Roman" w:hAnsi="Times New Roman" w:cs="Times New Roman"/>
                <w:sz w:val="24"/>
                <w:szCs w:val="24"/>
              </w:rPr>
            </w:pPr>
          </w:p>
          <w:p w14:paraId="3C16EA6E" w14:textId="77777777" w:rsidR="009C3279" w:rsidRPr="00A43677" w:rsidRDefault="009C3279" w:rsidP="00A62D57">
            <w:pPr>
              <w:rPr>
                <w:rFonts w:ascii="Times New Roman" w:hAnsi="Times New Roman" w:cs="Times New Roman"/>
                <w:sz w:val="24"/>
                <w:szCs w:val="24"/>
              </w:rPr>
            </w:pPr>
          </w:p>
          <w:p w14:paraId="562C48AA" w14:textId="77777777" w:rsidR="009C3279" w:rsidRPr="00A43677" w:rsidRDefault="009C3279" w:rsidP="00A62D57">
            <w:pPr>
              <w:rPr>
                <w:rFonts w:ascii="Times New Roman" w:hAnsi="Times New Roman" w:cs="Times New Roman"/>
                <w:sz w:val="24"/>
                <w:szCs w:val="24"/>
              </w:rPr>
            </w:pPr>
          </w:p>
          <w:p w14:paraId="7BEC7F44" w14:textId="77777777" w:rsidR="009C3279" w:rsidRPr="00A43677" w:rsidRDefault="009C3279" w:rsidP="00A62D57">
            <w:pPr>
              <w:rPr>
                <w:rFonts w:ascii="Times New Roman" w:hAnsi="Times New Roman" w:cs="Times New Roman"/>
                <w:sz w:val="24"/>
                <w:szCs w:val="24"/>
              </w:rPr>
            </w:pPr>
          </w:p>
          <w:p w14:paraId="3ADB47EB" w14:textId="77777777" w:rsidR="009C3279" w:rsidRPr="00A43677" w:rsidRDefault="009C3279" w:rsidP="00A62D57">
            <w:pPr>
              <w:rPr>
                <w:rFonts w:ascii="Times New Roman" w:hAnsi="Times New Roman" w:cs="Times New Roman"/>
                <w:sz w:val="24"/>
                <w:szCs w:val="24"/>
              </w:rPr>
            </w:pPr>
          </w:p>
          <w:p w14:paraId="0962D1B9" w14:textId="77777777" w:rsidR="009C3279" w:rsidRPr="00A43677" w:rsidRDefault="009C3279" w:rsidP="00A62D57">
            <w:pPr>
              <w:rPr>
                <w:rFonts w:ascii="Times New Roman" w:hAnsi="Times New Roman" w:cs="Times New Roman"/>
                <w:sz w:val="24"/>
                <w:szCs w:val="24"/>
              </w:rPr>
            </w:pPr>
          </w:p>
        </w:tc>
      </w:tr>
      <w:tr w:rsidR="009C3279" w:rsidRPr="00A43677" w14:paraId="61EFC3A2" w14:textId="77777777" w:rsidTr="00A62D57">
        <w:tc>
          <w:tcPr>
            <w:tcW w:w="943" w:type="dxa"/>
          </w:tcPr>
          <w:p w14:paraId="3CCF6894"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w:t>
            </w:r>
          </w:p>
        </w:tc>
        <w:tc>
          <w:tcPr>
            <w:tcW w:w="7677" w:type="dxa"/>
          </w:tcPr>
          <w:p w14:paraId="7BEBDC44" w14:textId="77777777" w:rsidR="009C3279" w:rsidRPr="00A43677" w:rsidRDefault="009C3279" w:rsidP="00A62D57">
            <w:pPr>
              <w:autoSpaceDE w:val="0"/>
              <w:autoSpaceDN w:val="0"/>
              <w:adjustRightInd w:val="0"/>
              <w:rPr>
                <w:rFonts w:ascii="Times New Roman" w:hAnsi="Times New Roman" w:cs="Times New Roman"/>
                <w:sz w:val="24"/>
                <w:szCs w:val="24"/>
              </w:rPr>
            </w:pPr>
            <w:r w:rsidRPr="00A43677">
              <w:rPr>
                <w:rFonts w:ascii="Times New Roman" w:hAnsi="Times New Roman" w:cs="Times New Roman"/>
                <w:sz w:val="24"/>
                <w:szCs w:val="24"/>
              </w:rPr>
              <w:t xml:space="preserve">"Even after the opening up of the Indian Economy, foreign companies found it difficult to cut through the bureaucratic red tape to get permits." Which dimension of business environment is this?  </w:t>
            </w:r>
          </w:p>
          <w:p w14:paraId="226E0920" w14:textId="77777777" w:rsidR="009C3279" w:rsidRPr="00A43677" w:rsidRDefault="009C3279" w:rsidP="009C3279">
            <w:pPr>
              <w:pStyle w:val="ListParagraph"/>
              <w:numPr>
                <w:ilvl w:val="0"/>
                <w:numId w:val="12"/>
              </w:numPr>
              <w:autoSpaceDE w:val="0"/>
              <w:autoSpaceDN w:val="0"/>
              <w:adjustRightInd w:val="0"/>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Economic  </w:t>
            </w:r>
          </w:p>
          <w:p w14:paraId="7260E42B" w14:textId="77777777" w:rsidR="009C3279" w:rsidRPr="00A43677" w:rsidRDefault="009C3279" w:rsidP="009C3279">
            <w:pPr>
              <w:pStyle w:val="ListParagraph"/>
              <w:numPr>
                <w:ilvl w:val="0"/>
                <w:numId w:val="12"/>
              </w:numPr>
              <w:autoSpaceDE w:val="0"/>
              <w:autoSpaceDN w:val="0"/>
              <w:adjustRightInd w:val="0"/>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Social   </w:t>
            </w:r>
          </w:p>
          <w:p w14:paraId="0A1E33C5" w14:textId="77777777" w:rsidR="009C3279" w:rsidRPr="00A43677" w:rsidRDefault="009C3279" w:rsidP="009C3279">
            <w:pPr>
              <w:pStyle w:val="ListParagraph"/>
              <w:numPr>
                <w:ilvl w:val="0"/>
                <w:numId w:val="12"/>
              </w:numPr>
              <w:autoSpaceDE w:val="0"/>
              <w:autoSpaceDN w:val="0"/>
              <w:adjustRightInd w:val="0"/>
              <w:spacing w:line="240" w:lineRule="auto"/>
              <w:rPr>
                <w:rFonts w:ascii="Times New Roman" w:hAnsi="Times New Roman" w:cs="Times New Roman"/>
                <w:sz w:val="24"/>
                <w:szCs w:val="24"/>
              </w:rPr>
            </w:pPr>
            <w:r w:rsidRPr="00A43677">
              <w:rPr>
                <w:rFonts w:ascii="Times New Roman" w:hAnsi="Times New Roman" w:cs="Times New Roman"/>
                <w:sz w:val="24"/>
                <w:szCs w:val="24"/>
              </w:rPr>
              <w:t>Political</w:t>
            </w:r>
          </w:p>
          <w:p w14:paraId="43B4C0A4" w14:textId="77777777" w:rsidR="009C3279" w:rsidRPr="00A43677" w:rsidRDefault="009C3279" w:rsidP="009C3279">
            <w:pPr>
              <w:pStyle w:val="ListParagraph"/>
              <w:numPr>
                <w:ilvl w:val="0"/>
                <w:numId w:val="12"/>
              </w:numPr>
              <w:autoSpaceDE w:val="0"/>
              <w:autoSpaceDN w:val="0"/>
              <w:adjustRightInd w:val="0"/>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Legal  </w:t>
            </w:r>
          </w:p>
        </w:tc>
        <w:tc>
          <w:tcPr>
            <w:tcW w:w="1156" w:type="dxa"/>
          </w:tcPr>
          <w:p w14:paraId="084F36A3"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376D407B" w14:textId="77777777" w:rsidTr="00A62D57">
        <w:tc>
          <w:tcPr>
            <w:tcW w:w="943" w:type="dxa"/>
          </w:tcPr>
          <w:p w14:paraId="46311570"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w:t>
            </w:r>
          </w:p>
        </w:tc>
        <w:tc>
          <w:tcPr>
            <w:tcW w:w="7677" w:type="dxa"/>
          </w:tcPr>
          <w:p w14:paraId="64103FA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Assertion (A): Autocratic leadership is always considered a negative style of leadership. </w:t>
            </w:r>
          </w:p>
          <w:p w14:paraId="5E65EA70"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Reason (R): It is useful in situations where quick decision-making is required and the leader is the only one possessing the required skills.</w:t>
            </w:r>
          </w:p>
          <w:p w14:paraId="06DFBA8F" w14:textId="77777777" w:rsidR="009C3279" w:rsidRPr="00A43677" w:rsidRDefault="009C3279" w:rsidP="009C3279">
            <w:pPr>
              <w:pStyle w:val="ListParagraph"/>
              <w:numPr>
                <w:ilvl w:val="0"/>
                <w:numId w:val="13"/>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Both A and R are true and R is the correct explanation of A. </w:t>
            </w:r>
          </w:p>
          <w:p w14:paraId="5004BAB1" w14:textId="77777777" w:rsidR="009C3279" w:rsidRPr="00A43677" w:rsidRDefault="009C3279" w:rsidP="009C3279">
            <w:pPr>
              <w:pStyle w:val="ListParagraph"/>
              <w:numPr>
                <w:ilvl w:val="0"/>
                <w:numId w:val="13"/>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Both A and R are true but R is not the correct explanation of A. </w:t>
            </w:r>
          </w:p>
          <w:p w14:paraId="607B01B9" w14:textId="77777777" w:rsidR="009C3279" w:rsidRPr="00A43677" w:rsidRDefault="009C3279" w:rsidP="009C3279">
            <w:pPr>
              <w:pStyle w:val="ListParagraph"/>
              <w:numPr>
                <w:ilvl w:val="0"/>
                <w:numId w:val="13"/>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A is true but R is false. </w:t>
            </w:r>
          </w:p>
          <w:p w14:paraId="69FE05D9" w14:textId="77777777" w:rsidR="009C3279" w:rsidRPr="00A43677" w:rsidRDefault="009C3279" w:rsidP="009C3279">
            <w:pPr>
              <w:pStyle w:val="ListParagraph"/>
              <w:numPr>
                <w:ilvl w:val="0"/>
                <w:numId w:val="13"/>
              </w:numPr>
              <w:spacing w:line="240" w:lineRule="auto"/>
              <w:rPr>
                <w:rFonts w:ascii="Times New Roman" w:hAnsi="Times New Roman" w:cs="Times New Roman"/>
                <w:sz w:val="24"/>
                <w:szCs w:val="24"/>
              </w:rPr>
            </w:pPr>
            <w:r w:rsidRPr="00A43677">
              <w:rPr>
                <w:rFonts w:ascii="Times New Roman" w:hAnsi="Times New Roman" w:cs="Times New Roman"/>
                <w:sz w:val="24"/>
                <w:szCs w:val="24"/>
              </w:rPr>
              <w:t>A is false but R is true</w:t>
            </w:r>
          </w:p>
        </w:tc>
        <w:tc>
          <w:tcPr>
            <w:tcW w:w="1156" w:type="dxa"/>
          </w:tcPr>
          <w:p w14:paraId="51334866"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0EA0E755" w14:textId="77777777" w:rsidTr="00A62D57">
        <w:tc>
          <w:tcPr>
            <w:tcW w:w="943" w:type="dxa"/>
          </w:tcPr>
          <w:p w14:paraId="754F76D6"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4</w:t>
            </w:r>
          </w:p>
        </w:tc>
        <w:tc>
          <w:tcPr>
            <w:tcW w:w="7677" w:type="dxa"/>
          </w:tcPr>
          <w:p w14:paraId="048EECE0"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What is the primary objective of "Identification and division of work" in the </w:t>
            </w:r>
            <w:proofErr w:type="spellStart"/>
            <w:r w:rsidRPr="00A43677">
              <w:rPr>
                <w:rFonts w:ascii="Times New Roman" w:hAnsi="Times New Roman" w:cs="Times New Roman"/>
                <w:sz w:val="24"/>
                <w:szCs w:val="24"/>
              </w:rPr>
              <w:t>organising</w:t>
            </w:r>
            <w:proofErr w:type="spellEnd"/>
            <w:r w:rsidRPr="00A43677">
              <w:rPr>
                <w:rFonts w:ascii="Times New Roman" w:hAnsi="Times New Roman" w:cs="Times New Roman"/>
                <w:sz w:val="24"/>
                <w:szCs w:val="24"/>
              </w:rPr>
              <w:t xml:space="preserve"> process?  </w:t>
            </w:r>
          </w:p>
          <w:p w14:paraId="7A220E09" w14:textId="77777777" w:rsidR="009C3279" w:rsidRPr="00A43677" w:rsidRDefault="009C3279" w:rsidP="00A62D57">
            <w:pPr>
              <w:rPr>
                <w:rFonts w:ascii="Times New Roman" w:hAnsi="Times New Roman" w:cs="Times New Roman"/>
                <w:sz w:val="24"/>
                <w:szCs w:val="24"/>
              </w:rPr>
            </w:pPr>
          </w:p>
          <w:p w14:paraId="0781661C" w14:textId="77777777" w:rsidR="009C3279" w:rsidRPr="00A43677" w:rsidRDefault="009C3279" w:rsidP="009C3279">
            <w:pPr>
              <w:pStyle w:val="ListParagraph"/>
              <w:numPr>
                <w:ilvl w:val="0"/>
                <w:numId w:val="14"/>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To allow employees to choose tasks based on their personal interests.  </w:t>
            </w:r>
          </w:p>
          <w:p w14:paraId="0A36F6F3" w14:textId="77777777" w:rsidR="009C3279" w:rsidRPr="00A43677" w:rsidRDefault="009C3279" w:rsidP="009C3279">
            <w:pPr>
              <w:pStyle w:val="ListParagraph"/>
              <w:numPr>
                <w:ilvl w:val="0"/>
                <w:numId w:val="14"/>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To ensure that work is divided into manageable activities to avoid duplication.  </w:t>
            </w:r>
          </w:p>
          <w:p w14:paraId="79AC7348" w14:textId="77777777" w:rsidR="009C3279" w:rsidRPr="00A43677" w:rsidRDefault="009C3279" w:rsidP="009C3279">
            <w:pPr>
              <w:pStyle w:val="ListParagraph"/>
              <w:numPr>
                <w:ilvl w:val="0"/>
                <w:numId w:val="14"/>
              </w:numPr>
              <w:spacing w:line="240" w:lineRule="auto"/>
              <w:rPr>
                <w:rFonts w:ascii="Times New Roman" w:hAnsi="Times New Roman" w:cs="Times New Roman"/>
                <w:sz w:val="24"/>
                <w:szCs w:val="24"/>
              </w:rPr>
            </w:pPr>
            <w:r w:rsidRPr="00A43677">
              <w:rPr>
                <w:rFonts w:ascii="Times New Roman" w:hAnsi="Times New Roman" w:cs="Times New Roman"/>
                <w:sz w:val="24"/>
                <w:szCs w:val="24"/>
              </w:rPr>
              <w:t>To ensure that every department has an equal number of employees.</w:t>
            </w:r>
          </w:p>
          <w:p w14:paraId="67CF9B66" w14:textId="77777777" w:rsidR="009C3279" w:rsidRPr="00A43677" w:rsidRDefault="009C3279" w:rsidP="009C3279">
            <w:pPr>
              <w:pStyle w:val="ListParagraph"/>
              <w:numPr>
                <w:ilvl w:val="0"/>
                <w:numId w:val="14"/>
              </w:numPr>
              <w:spacing w:line="240" w:lineRule="auto"/>
              <w:rPr>
                <w:rFonts w:ascii="Times New Roman" w:hAnsi="Times New Roman" w:cs="Times New Roman"/>
                <w:sz w:val="24"/>
                <w:szCs w:val="24"/>
              </w:rPr>
            </w:pPr>
            <w:r w:rsidRPr="00A43677">
              <w:rPr>
                <w:rFonts w:ascii="Times New Roman" w:hAnsi="Times New Roman" w:cs="Times New Roman"/>
                <w:sz w:val="24"/>
                <w:szCs w:val="24"/>
              </w:rPr>
              <w:t>To establish a social network within the formal structure.</w:t>
            </w:r>
          </w:p>
        </w:tc>
        <w:tc>
          <w:tcPr>
            <w:tcW w:w="1156" w:type="dxa"/>
          </w:tcPr>
          <w:p w14:paraId="228976D7"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lastRenderedPageBreak/>
              <w:t>1</w:t>
            </w:r>
          </w:p>
        </w:tc>
      </w:tr>
      <w:tr w:rsidR="009C3279" w:rsidRPr="00A43677" w14:paraId="21630AC3" w14:textId="77777777" w:rsidTr="00A62D57">
        <w:tc>
          <w:tcPr>
            <w:tcW w:w="943" w:type="dxa"/>
          </w:tcPr>
          <w:p w14:paraId="4DD75775"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5</w:t>
            </w:r>
          </w:p>
        </w:tc>
        <w:tc>
          <w:tcPr>
            <w:tcW w:w="7677" w:type="dxa"/>
          </w:tcPr>
          <w:p w14:paraId="59430A74"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Mrs. Rajni joined a reputable bank as a Probationary Officer. On her first day, she was introduced to her colleagues and taken on a tour of the office. She was also given a handbook containing the bank's rules and history. Identify the step in the staffing process described here. </w:t>
            </w:r>
          </w:p>
          <w:p w14:paraId="7BF4F401" w14:textId="77777777" w:rsidR="009C3279" w:rsidRPr="00A43677" w:rsidRDefault="009C3279" w:rsidP="009C3279">
            <w:pPr>
              <w:pStyle w:val="ListParagraph"/>
              <w:numPr>
                <w:ilvl w:val="0"/>
                <w:numId w:val="15"/>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Selection </w:t>
            </w:r>
          </w:p>
          <w:p w14:paraId="7F41D1D5" w14:textId="77777777" w:rsidR="009C3279" w:rsidRPr="00A43677" w:rsidRDefault="009C3279" w:rsidP="009C3279">
            <w:pPr>
              <w:pStyle w:val="ListParagraph"/>
              <w:numPr>
                <w:ilvl w:val="0"/>
                <w:numId w:val="15"/>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Orientation </w:t>
            </w:r>
          </w:p>
          <w:p w14:paraId="1B1BC1CE" w14:textId="77777777" w:rsidR="009C3279" w:rsidRPr="00A43677" w:rsidRDefault="009C3279" w:rsidP="009C3279">
            <w:pPr>
              <w:pStyle w:val="ListParagraph"/>
              <w:numPr>
                <w:ilvl w:val="0"/>
                <w:numId w:val="15"/>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Placement </w:t>
            </w:r>
          </w:p>
          <w:p w14:paraId="12E6C532" w14:textId="77777777" w:rsidR="009C3279" w:rsidRPr="00A43677" w:rsidRDefault="009C3279" w:rsidP="009C3279">
            <w:pPr>
              <w:pStyle w:val="ListParagraph"/>
              <w:numPr>
                <w:ilvl w:val="0"/>
                <w:numId w:val="15"/>
              </w:numPr>
              <w:spacing w:line="240" w:lineRule="auto"/>
              <w:rPr>
                <w:rFonts w:ascii="Times New Roman" w:hAnsi="Times New Roman" w:cs="Times New Roman"/>
                <w:sz w:val="24"/>
                <w:szCs w:val="24"/>
              </w:rPr>
            </w:pPr>
            <w:r w:rsidRPr="00A43677">
              <w:rPr>
                <w:rFonts w:ascii="Times New Roman" w:hAnsi="Times New Roman" w:cs="Times New Roman"/>
                <w:sz w:val="24"/>
                <w:szCs w:val="24"/>
              </w:rPr>
              <w:t>Promotion</w:t>
            </w:r>
          </w:p>
        </w:tc>
        <w:tc>
          <w:tcPr>
            <w:tcW w:w="1156" w:type="dxa"/>
          </w:tcPr>
          <w:p w14:paraId="3A27BBF9"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54BDDA5F" w14:textId="77777777" w:rsidTr="00A62D57">
        <w:tc>
          <w:tcPr>
            <w:tcW w:w="943" w:type="dxa"/>
          </w:tcPr>
          <w:p w14:paraId="6FA0A35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6</w:t>
            </w:r>
          </w:p>
        </w:tc>
        <w:tc>
          <w:tcPr>
            <w:tcW w:w="7677" w:type="dxa"/>
          </w:tcPr>
          <w:p w14:paraId="00A846C3" w14:textId="77777777" w:rsidR="009C3279" w:rsidRPr="00A43677" w:rsidRDefault="009C3279" w:rsidP="00A62D57">
            <w:pPr>
              <w:tabs>
                <w:tab w:val="left" w:pos="2175"/>
              </w:tabs>
              <w:rPr>
                <w:rFonts w:ascii="Times New Roman" w:hAnsi="Times New Roman" w:cs="Times New Roman"/>
                <w:sz w:val="24"/>
                <w:szCs w:val="24"/>
              </w:rPr>
            </w:pPr>
            <w:r w:rsidRPr="00A43677">
              <w:rPr>
                <w:rFonts w:ascii="Times New Roman" w:hAnsi="Times New Roman" w:cs="Times New Roman"/>
                <w:sz w:val="24"/>
                <w:szCs w:val="24"/>
              </w:rPr>
              <w:t xml:space="preserve">Which of the following is not a function of middle level </w:t>
            </w:r>
            <w:proofErr w:type="gramStart"/>
            <w:r w:rsidRPr="00A43677">
              <w:rPr>
                <w:rFonts w:ascii="Times New Roman" w:hAnsi="Times New Roman" w:cs="Times New Roman"/>
                <w:sz w:val="24"/>
                <w:szCs w:val="24"/>
              </w:rPr>
              <w:t>management ?</w:t>
            </w:r>
            <w:proofErr w:type="gramEnd"/>
          </w:p>
          <w:p w14:paraId="52AF52D2" w14:textId="77777777" w:rsidR="009C3279" w:rsidRPr="00A43677" w:rsidRDefault="009C3279" w:rsidP="009C3279">
            <w:pPr>
              <w:pStyle w:val="ListParagraph"/>
              <w:numPr>
                <w:ilvl w:val="0"/>
                <w:numId w:val="16"/>
              </w:numPr>
              <w:tabs>
                <w:tab w:val="left" w:pos="2175"/>
              </w:tabs>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To interpret the policies framed by the top management </w:t>
            </w:r>
          </w:p>
          <w:p w14:paraId="2B093408" w14:textId="77777777" w:rsidR="009C3279" w:rsidRPr="00A43677" w:rsidRDefault="009C3279" w:rsidP="009C3279">
            <w:pPr>
              <w:pStyle w:val="ListParagraph"/>
              <w:numPr>
                <w:ilvl w:val="0"/>
                <w:numId w:val="16"/>
              </w:numPr>
              <w:tabs>
                <w:tab w:val="left" w:pos="2175"/>
              </w:tabs>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To ensure that their department has the necessary personnel </w:t>
            </w:r>
          </w:p>
          <w:p w14:paraId="1B1DF1DF" w14:textId="77777777" w:rsidR="009C3279" w:rsidRPr="00A43677" w:rsidRDefault="009C3279" w:rsidP="009C3279">
            <w:pPr>
              <w:pStyle w:val="ListParagraph"/>
              <w:numPr>
                <w:ilvl w:val="0"/>
                <w:numId w:val="16"/>
              </w:numPr>
              <w:tabs>
                <w:tab w:val="left" w:pos="2175"/>
              </w:tabs>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To coordinate the activities of different departments </w:t>
            </w:r>
          </w:p>
          <w:p w14:paraId="66D4BF1E" w14:textId="77777777" w:rsidR="009C3279" w:rsidRPr="00A43677" w:rsidRDefault="009C3279" w:rsidP="009C3279">
            <w:pPr>
              <w:pStyle w:val="ListParagraph"/>
              <w:numPr>
                <w:ilvl w:val="0"/>
                <w:numId w:val="16"/>
              </w:numPr>
              <w:tabs>
                <w:tab w:val="left" w:pos="2175"/>
              </w:tabs>
              <w:spacing w:line="240" w:lineRule="auto"/>
              <w:rPr>
                <w:rFonts w:ascii="Times New Roman" w:hAnsi="Times New Roman" w:cs="Times New Roman"/>
                <w:sz w:val="24"/>
                <w:szCs w:val="24"/>
              </w:rPr>
            </w:pPr>
            <w:r w:rsidRPr="00A43677">
              <w:rPr>
                <w:rFonts w:ascii="Times New Roman" w:hAnsi="Times New Roman" w:cs="Times New Roman"/>
                <w:sz w:val="24"/>
                <w:szCs w:val="24"/>
              </w:rPr>
              <w:t>To assign necessary duties and responsibilities to the personnel in their departments</w:t>
            </w:r>
          </w:p>
        </w:tc>
        <w:tc>
          <w:tcPr>
            <w:tcW w:w="1156" w:type="dxa"/>
          </w:tcPr>
          <w:p w14:paraId="0AB4CA34"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346D3F96" w14:textId="77777777" w:rsidTr="00A62D57">
        <w:tc>
          <w:tcPr>
            <w:tcW w:w="943" w:type="dxa"/>
          </w:tcPr>
          <w:p w14:paraId="126F522B"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7</w:t>
            </w:r>
          </w:p>
        </w:tc>
        <w:tc>
          <w:tcPr>
            <w:tcW w:w="7677" w:type="dxa"/>
          </w:tcPr>
          <w:p w14:paraId="53B0056D"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Identify the incorrect statement with respect to ‘Motion Study’, as a technique of scientific management: </w:t>
            </w:r>
          </w:p>
          <w:p w14:paraId="22CCFD38" w14:textId="77777777" w:rsidR="009C3279" w:rsidRPr="00A43677" w:rsidRDefault="009C3279" w:rsidP="009C3279">
            <w:pPr>
              <w:pStyle w:val="ListParagraph"/>
              <w:numPr>
                <w:ilvl w:val="0"/>
                <w:numId w:val="17"/>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Unnecessary movements are sought to be eliminated so that it takes less time to complete the job efficiently. </w:t>
            </w:r>
          </w:p>
          <w:p w14:paraId="2D1AFFEC" w14:textId="77777777" w:rsidR="009C3279" w:rsidRPr="00A43677" w:rsidRDefault="009C3279" w:rsidP="009C3279">
            <w:pPr>
              <w:pStyle w:val="ListParagraph"/>
              <w:numPr>
                <w:ilvl w:val="0"/>
                <w:numId w:val="17"/>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It refers to the study of movements like lifting, putting objects, sitting and changing positions etc., which are undertaken while doing a typical job. </w:t>
            </w:r>
          </w:p>
          <w:p w14:paraId="7FD8CB82" w14:textId="77777777" w:rsidR="009C3279" w:rsidRPr="00A43677" w:rsidRDefault="009C3279" w:rsidP="009C3279">
            <w:pPr>
              <w:pStyle w:val="ListParagraph"/>
              <w:numPr>
                <w:ilvl w:val="0"/>
                <w:numId w:val="17"/>
              </w:numPr>
              <w:spacing w:line="240" w:lineRule="auto"/>
              <w:rPr>
                <w:rFonts w:ascii="Times New Roman" w:hAnsi="Times New Roman" w:cs="Times New Roman"/>
                <w:sz w:val="24"/>
                <w:szCs w:val="24"/>
              </w:rPr>
            </w:pPr>
            <w:r w:rsidRPr="00A43677">
              <w:rPr>
                <w:rFonts w:ascii="Times New Roman" w:hAnsi="Times New Roman" w:cs="Times New Roman"/>
                <w:sz w:val="24"/>
                <w:szCs w:val="24"/>
              </w:rPr>
              <w:t>Through this technique, Taylor was able to design suitable equipment and tools to educate workers on their use.</w:t>
            </w:r>
          </w:p>
          <w:p w14:paraId="3B044512" w14:textId="77777777" w:rsidR="009C3279" w:rsidRPr="00A43677" w:rsidRDefault="009C3279" w:rsidP="009C3279">
            <w:pPr>
              <w:pStyle w:val="ListParagraph"/>
              <w:numPr>
                <w:ilvl w:val="0"/>
                <w:numId w:val="17"/>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This technique helps to determine the number of workers to be employed, frame suitable incentive schemes and determine </w:t>
            </w:r>
            <w:proofErr w:type="spellStart"/>
            <w:r w:rsidRPr="00A43677">
              <w:rPr>
                <w:rFonts w:ascii="Times New Roman" w:hAnsi="Times New Roman" w:cs="Times New Roman"/>
                <w:sz w:val="24"/>
                <w:szCs w:val="24"/>
              </w:rPr>
              <w:t>labour</w:t>
            </w:r>
            <w:proofErr w:type="spellEnd"/>
            <w:r w:rsidRPr="00A43677">
              <w:rPr>
                <w:rFonts w:ascii="Times New Roman" w:hAnsi="Times New Roman" w:cs="Times New Roman"/>
                <w:sz w:val="24"/>
                <w:szCs w:val="24"/>
              </w:rPr>
              <w:t xml:space="preserve"> costs.</w:t>
            </w:r>
          </w:p>
        </w:tc>
        <w:tc>
          <w:tcPr>
            <w:tcW w:w="1156" w:type="dxa"/>
          </w:tcPr>
          <w:p w14:paraId="2DDA8D58"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38C62110" w14:textId="77777777" w:rsidTr="00A62D57">
        <w:tc>
          <w:tcPr>
            <w:tcW w:w="943" w:type="dxa"/>
          </w:tcPr>
          <w:p w14:paraId="5E2D366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8</w:t>
            </w:r>
          </w:p>
        </w:tc>
        <w:tc>
          <w:tcPr>
            <w:tcW w:w="7677" w:type="dxa"/>
          </w:tcPr>
          <w:p w14:paraId="078E0B1B"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Which of the following is not a feature of </w:t>
            </w:r>
            <w:proofErr w:type="spellStart"/>
            <w:r w:rsidRPr="00A43677">
              <w:rPr>
                <w:rFonts w:ascii="Times New Roman" w:hAnsi="Times New Roman" w:cs="Times New Roman"/>
                <w:sz w:val="24"/>
                <w:szCs w:val="24"/>
              </w:rPr>
              <w:t>demonitisation</w:t>
            </w:r>
            <w:proofErr w:type="spellEnd"/>
            <w:r w:rsidRPr="00A43677">
              <w:rPr>
                <w:rFonts w:ascii="Times New Roman" w:hAnsi="Times New Roman" w:cs="Times New Roman"/>
                <w:sz w:val="24"/>
                <w:szCs w:val="24"/>
              </w:rPr>
              <w:t>?</w:t>
            </w:r>
          </w:p>
          <w:p w14:paraId="6F4CC8EC" w14:textId="77777777" w:rsidR="009C3279" w:rsidRPr="00A43677" w:rsidRDefault="009C3279" w:rsidP="009C3279">
            <w:pPr>
              <w:pStyle w:val="ListParagraph"/>
              <w:numPr>
                <w:ilvl w:val="0"/>
                <w:numId w:val="18"/>
              </w:numPr>
              <w:spacing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 xml:space="preserve">High rate of interest on </w:t>
            </w:r>
            <w:r w:rsidRPr="00A43677">
              <w:rPr>
                <w:rFonts w:ascii="Times New Roman" w:eastAsia="Times New Roman" w:hAnsi="Times New Roman" w:cs="Times New Roman"/>
                <w:bCs/>
                <w:sz w:val="24"/>
                <w:szCs w:val="24"/>
                <w:lang w:val="en-AE" w:eastAsia="en-AE"/>
              </w:rPr>
              <w:t>savings</w:t>
            </w:r>
            <w:r w:rsidRPr="00A43677">
              <w:rPr>
                <w:rFonts w:ascii="Times New Roman" w:eastAsia="Times New Roman" w:hAnsi="Times New Roman" w:cs="Times New Roman"/>
                <w:sz w:val="24"/>
                <w:szCs w:val="24"/>
                <w:lang w:val="en-AE" w:eastAsia="en-AE"/>
              </w:rPr>
              <w:t xml:space="preserve">. </w:t>
            </w:r>
          </w:p>
          <w:p w14:paraId="6FC4F5D3" w14:textId="77777777" w:rsidR="009C3279" w:rsidRPr="00A43677" w:rsidRDefault="009C3279" w:rsidP="009C3279">
            <w:pPr>
              <w:pStyle w:val="ListParagraph"/>
              <w:numPr>
                <w:ilvl w:val="0"/>
                <w:numId w:val="18"/>
              </w:numPr>
              <w:spacing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Cs/>
                <w:sz w:val="24"/>
                <w:szCs w:val="24"/>
                <w:lang w:val="en-AE" w:eastAsia="en-AE"/>
              </w:rPr>
              <w:t>Tax Administration Tool</w:t>
            </w:r>
            <w:r w:rsidRPr="00A43677">
              <w:rPr>
                <w:rFonts w:ascii="Times New Roman" w:eastAsia="Times New Roman" w:hAnsi="Times New Roman" w:cs="Times New Roman"/>
                <w:sz w:val="24"/>
                <w:szCs w:val="24"/>
                <w:lang w:val="en-AE" w:eastAsia="en-AE"/>
              </w:rPr>
              <w:t xml:space="preserve"> </w:t>
            </w:r>
          </w:p>
          <w:p w14:paraId="721795A9" w14:textId="77777777" w:rsidR="009C3279" w:rsidRPr="00A43677" w:rsidRDefault="009C3279" w:rsidP="009C3279">
            <w:pPr>
              <w:pStyle w:val="ListParagraph"/>
              <w:numPr>
                <w:ilvl w:val="0"/>
                <w:numId w:val="18"/>
              </w:numPr>
              <w:spacing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Cs/>
                <w:sz w:val="24"/>
                <w:szCs w:val="24"/>
                <w:lang w:val="en-AE" w:eastAsia="en-AE"/>
              </w:rPr>
              <w:t>Zero Tolerance for tax evasion</w:t>
            </w:r>
            <w:r w:rsidRPr="00A43677">
              <w:rPr>
                <w:rFonts w:ascii="Times New Roman" w:eastAsia="Times New Roman" w:hAnsi="Times New Roman" w:cs="Times New Roman"/>
                <w:sz w:val="24"/>
                <w:szCs w:val="24"/>
                <w:lang w:val="en-AE" w:eastAsia="en-AE"/>
              </w:rPr>
              <w:t xml:space="preserve"> </w:t>
            </w:r>
          </w:p>
          <w:p w14:paraId="0DD577E6" w14:textId="77777777" w:rsidR="009C3279" w:rsidRPr="00A43677" w:rsidRDefault="009C3279" w:rsidP="009C3279">
            <w:pPr>
              <w:pStyle w:val="ListParagraph"/>
              <w:numPr>
                <w:ilvl w:val="0"/>
                <w:numId w:val="18"/>
              </w:numPr>
              <w:spacing w:line="240" w:lineRule="auto"/>
              <w:rPr>
                <w:rFonts w:ascii="Times New Roman" w:hAnsi="Times New Roman" w:cs="Times New Roman"/>
                <w:sz w:val="24"/>
                <w:szCs w:val="24"/>
              </w:rPr>
            </w:pPr>
            <w:r w:rsidRPr="00A43677">
              <w:rPr>
                <w:rFonts w:ascii="Times New Roman" w:eastAsia="Times New Roman" w:hAnsi="Times New Roman" w:cs="Times New Roman"/>
                <w:bCs/>
                <w:sz w:val="24"/>
                <w:szCs w:val="24"/>
                <w:lang w:val="en-AE" w:eastAsia="en-AE"/>
              </w:rPr>
              <w:t>Push Towards a Less-Cash Economy</w:t>
            </w:r>
          </w:p>
        </w:tc>
        <w:tc>
          <w:tcPr>
            <w:tcW w:w="1156" w:type="dxa"/>
          </w:tcPr>
          <w:p w14:paraId="51655DA3"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27FD11BE" w14:textId="77777777" w:rsidTr="00A62D57">
        <w:tc>
          <w:tcPr>
            <w:tcW w:w="943" w:type="dxa"/>
          </w:tcPr>
          <w:p w14:paraId="23EF3D67"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9</w:t>
            </w:r>
          </w:p>
        </w:tc>
        <w:tc>
          <w:tcPr>
            <w:tcW w:w="7677" w:type="dxa"/>
          </w:tcPr>
          <w:p w14:paraId="2C13630C"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"The organization will recruit only those candidates who have scored more than 80%." This is an example of:  </w:t>
            </w:r>
          </w:p>
          <w:p w14:paraId="7ECB99E6" w14:textId="77777777" w:rsidR="009C3279" w:rsidRPr="00A43677" w:rsidRDefault="009C3279" w:rsidP="009C3279">
            <w:pPr>
              <w:pStyle w:val="ListParagraph"/>
              <w:numPr>
                <w:ilvl w:val="0"/>
                <w:numId w:val="19"/>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Objective   </w:t>
            </w:r>
          </w:p>
          <w:p w14:paraId="63DC04E3" w14:textId="77777777" w:rsidR="009C3279" w:rsidRPr="00A43677" w:rsidRDefault="009C3279" w:rsidP="009C3279">
            <w:pPr>
              <w:pStyle w:val="ListParagraph"/>
              <w:numPr>
                <w:ilvl w:val="0"/>
                <w:numId w:val="19"/>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Policy   </w:t>
            </w:r>
          </w:p>
          <w:p w14:paraId="0AB46DE2" w14:textId="77777777" w:rsidR="009C3279" w:rsidRPr="00A43677" w:rsidRDefault="009C3279" w:rsidP="009C3279">
            <w:pPr>
              <w:pStyle w:val="ListParagraph"/>
              <w:numPr>
                <w:ilvl w:val="0"/>
                <w:numId w:val="19"/>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Strategy   </w:t>
            </w:r>
          </w:p>
          <w:p w14:paraId="46E81C6A" w14:textId="77777777" w:rsidR="009C3279" w:rsidRPr="00A43677" w:rsidRDefault="009C3279" w:rsidP="009C3279">
            <w:pPr>
              <w:pStyle w:val="ListParagraph"/>
              <w:numPr>
                <w:ilvl w:val="0"/>
                <w:numId w:val="19"/>
              </w:numPr>
              <w:spacing w:line="240" w:lineRule="auto"/>
              <w:rPr>
                <w:rFonts w:ascii="Times New Roman" w:hAnsi="Times New Roman" w:cs="Times New Roman"/>
                <w:sz w:val="24"/>
                <w:szCs w:val="24"/>
              </w:rPr>
            </w:pPr>
            <w:r w:rsidRPr="00A43677">
              <w:rPr>
                <w:rFonts w:ascii="Times New Roman" w:hAnsi="Times New Roman" w:cs="Times New Roman"/>
                <w:sz w:val="24"/>
                <w:szCs w:val="24"/>
              </w:rPr>
              <w:t>Rule</w:t>
            </w:r>
          </w:p>
        </w:tc>
        <w:tc>
          <w:tcPr>
            <w:tcW w:w="1156" w:type="dxa"/>
          </w:tcPr>
          <w:p w14:paraId="5196F9E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6384F145" w14:textId="77777777" w:rsidTr="00A62D57">
        <w:tc>
          <w:tcPr>
            <w:tcW w:w="943" w:type="dxa"/>
          </w:tcPr>
          <w:p w14:paraId="329E7A2B"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10</w:t>
            </w:r>
          </w:p>
        </w:tc>
        <w:tc>
          <w:tcPr>
            <w:tcW w:w="7677" w:type="dxa"/>
          </w:tcPr>
          <w:p w14:paraId="04C19CCA"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From the following, identify the incorrect statement with respect to ‘Delegation</w:t>
            </w:r>
            <w:proofErr w:type="gramStart"/>
            <w:r w:rsidRPr="00A43677">
              <w:rPr>
                <w:rFonts w:ascii="Times New Roman" w:hAnsi="Times New Roman" w:cs="Times New Roman"/>
                <w:sz w:val="24"/>
                <w:szCs w:val="24"/>
              </w:rPr>
              <w:t>’ :</w:t>
            </w:r>
            <w:proofErr w:type="gramEnd"/>
            <w:r w:rsidRPr="00A43677">
              <w:rPr>
                <w:rFonts w:ascii="Times New Roman" w:hAnsi="Times New Roman" w:cs="Times New Roman"/>
                <w:sz w:val="24"/>
                <w:szCs w:val="24"/>
              </w:rPr>
              <w:t xml:space="preserve"> </w:t>
            </w:r>
          </w:p>
          <w:p w14:paraId="12A8AAB5" w14:textId="77777777" w:rsidR="009C3279" w:rsidRPr="00A43677" w:rsidRDefault="009C3279" w:rsidP="009C3279">
            <w:pPr>
              <w:pStyle w:val="ListParagraph"/>
              <w:numPr>
                <w:ilvl w:val="0"/>
                <w:numId w:val="20"/>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Delegation is a compulsory act because no individual can perform all tasks on his own. </w:t>
            </w:r>
          </w:p>
          <w:p w14:paraId="6BA99381" w14:textId="77777777" w:rsidR="009C3279" w:rsidRPr="00A43677" w:rsidRDefault="009C3279" w:rsidP="009C3279">
            <w:pPr>
              <w:pStyle w:val="ListParagraph"/>
              <w:numPr>
                <w:ilvl w:val="0"/>
                <w:numId w:val="20"/>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It increases the role of the subordinates in the </w:t>
            </w:r>
            <w:proofErr w:type="spellStart"/>
            <w:r w:rsidRPr="00A43677">
              <w:rPr>
                <w:rFonts w:ascii="Times New Roman" w:hAnsi="Times New Roman" w:cs="Times New Roman"/>
                <w:sz w:val="24"/>
                <w:szCs w:val="24"/>
              </w:rPr>
              <w:t>organisation</w:t>
            </w:r>
            <w:proofErr w:type="spellEnd"/>
            <w:r w:rsidRPr="00A43677">
              <w:rPr>
                <w:rFonts w:ascii="Times New Roman" w:hAnsi="Times New Roman" w:cs="Times New Roman"/>
                <w:sz w:val="24"/>
                <w:szCs w:val="24"/>
              </w:rPr>
              <w:t xml:space="preserve"> by giving them more autonomy.</w:t>
            </w:r>
          </w:p>
          <w:p w14:paraId="638CAD14" w14:textId="77777777" w:rsidR="009C3279" w:rsidRPr="00A43677" w:rsidRDefault="009C3279" w:rsidP="009C3279">
            <w:pPr>
              <w:pStyle w:val="ListParagraph"/>
              <w:numPr>
                <w:ilvl w:val="0"/>
                <w:numId w:val="20"/>
              </w:numPr>
              <w:spacing w:line="240" w:lineRule="auto"/>
              <w:rPr>
                <w:rFonts w:ascii="Times New Roman" w:hAnsi="Times New Roman" w:cs="Times New Roman"/>
                <w:sz w:val="24"/>
                <w:szCs w:val="24"/>
              </w:rPr>
            </w:pPr>
            <w:r w:rsidRPr="00A43677">
              <w:rPr>
                <w:rFonts w:ascii="Times New Roman" w:hAnsi="Times New Roman" w:cs="Times New Roman"/>
                <w:sz w:val="24"/>
                <w:szCs w:val="24"/>
              </w:rPr>
              <w:lastRenderedPageBreak/>
              <w:t xml:space="preserve">It is a process followed to share tasks. </w:t>
            </w:r>
          </w:p>
          <w:p w14:paraId="26D8C3CA" w14:textId="77777777" w:rsidR="009C3279" w:rsidRPr="00A43677" w:rsidRDefault="009C3279" w:rsidP="009C3279">
            <w:pPr>
              <w:pStyle w:val="ListParagraph"/>
              <w:numPr>
                <w:ilvl w:val="0"/>
                <w:numId w:val="20"/>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It has a narrow scope as it is limited to the superior and his immediate subordinate. </w:t>
            </w:r>
          </w:p>
        </w:tc>
        <w:tc>
          <w:tcPr>
            <w:tcW w:w="1156" w:type="dxa"/>
          </w:tcPr>
          <w:p w14:paraId="64DBE8F5"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lastRenderedPageBreak/>
              <w:t>1</w:t>
            </w:r>
          </w:p>
        </w:tc>
      </w:tr>
      <w:tr w:rsidR="009C3279" w:rsidRPr="00A43677" w14:paraId="7BF920A2" w14:textId="77777777" w:rsidTr="00A62D57">
        <w:tc>
          <w:tcPr>
            <w:tcW w:w="943" w:type="dxa"/>
          </w:tcPr>
          <w:p w14:paraId="7E28BDFA"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11</w:t>
            </w:r>
          </w:p>
        </w:tc>
        <w:tc>
          <w:tcPr>
            <w:tcW w:w="7677" w:type="dxa"/>
          </w:tcPr>
          <w:p w14:paraId="7C0D1ED2"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A software company requires its employees to learn a new coding language every six months to stay competitive. The employees are sent to a separate classroom setup within the company, away from their actual workstations, where they use simulated software to practice. Identify the method of training used. </w:t>
            </w:r>
          </w:p>
          <w:p w14:paraId="1E645A00" w14:textId="77777777" w:rsidR="009C3279" w:rsidRPr="00A43677" w:rsidRDefault="009C3279" w:rsidP="009C3279">
            <w:pPr>
              <w:pStyle w:val="ListParagraph"/>
              <w:numPr>
                <w:ilvl w:val="0"/>
                <w:numId w:val="21"/>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Vestibule Training </w:t>
            </w:r>
          </w:p>
          <w:p w14:paraId="0ADD6149" w14:textId="77777777" w:rsidR="009C3279" w:rsidRPr="00A43677" w:rsidRDefault="009C3279" w:rsidP="009C3279">
            <w:pPr>
              <w:pStyle w:val="ListParagraph"/>
              <w:numPr>
                <w:ilvl w:val="0"/>
                <w:numId w:val="21"/>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Apprenticeship Training </w:t>
            </w:r>
          </w:p>
          <w:p w14:paraId="69E9D23B" w14:textId="77777777" w:rsidR="009C3279" w:rsidRPr="00A43677" w:rsidRDefault="009C3279" w:rsidP="009C3279">
            <w:pPr>
              <w:pStyle w:val="ListParagraph"/>
              <w:numPr>
                <w:ilvl w:val="0"/>
                <w:numId w:val="21"/>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Internship Training </w:t>
            </w:r>
          </w:p>
          <w:p w14:paraId="4A3321C9" w14:textId="77777777" w:rsidR="009C3279" w:rsidRPr="00A43677" w:rsidRDefault="009C3279" w:rsidP="009C3279">
            <w:pPr>
              <w:pStyle w:val="ListParagraph"/>
              <w:numPr>
                <w:ilvl w:val="0"/>
                <w:numId w:val="21"/>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Coaching </w:t>
            </w:r>
          </w:p>
        </w:tc>
        <w:tc>
          <w:tcPr>
            <w:tcW w:w="1156" w:type="dxa"/>
          </w:tcPr>
          <w:p w14:paraId="26A3FBA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1A2E5238" w14:textId="77777777" w:rsidTr="00A62D57">
        <w:tc>
          <w:tcPr>
            <w:tcW w:w="943" w:type="dxa"/>
          </w:tcPr>
          <w:p w14:paraId="1F65DC3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12</w:t>
            </w:r>
          </w:p>
        </w:tc>
        <w:tc>
          <w:tcPr>
            <w:tcW w:w="7677" w:type="dxa"/>
          </w:tcPr>
          <w:p w14:paraId="21BD08A9" w14:textId="77777777" w:rsidR="009C3279" w:rsidRPr="00A43677" w:rsidRDefault="009C3279" w:rsidP="00A62D57">
            <w:pPr>
              <w:pStyle w:val="Default"/>
              <w:rPr>
                <w:rFonts w:eastAsia="DengXian"/>
                <w:sz w:val="24"/>
                <w:szCs w:val="24"/>
                <w:lang w:eastAsia="zh-CN"/>
              </w:rPr>
            </w:pPr>
          </w:p>
          <w:p w14:paraId="6C021275" w14:textId="77777777" w:rsidR="009C3279" w:rsidRPr="00A43677" w:rsidRDefault="009C3279" w:rsidP="00A62D57">
            <w:pPr>
              <w:pStyle w:val="Default"/>
              <w:rPr>
                <w:rFonts w:eastAsia="DengXian"/>
                <w:sz w:val="24"/>
                <w:szCs w:val="24"/>
                <w:lang w:eastAsia="zh-CN"/>
              </w:rPr>
            </w:pPr>
            <w:r w:rsidRPr="00A43677">
              <w:rPr>
                <w:rFonts w:eastAsia="DengXian"/>
                <w:noProof/>
                <w:lang w:eastAsia="zh-CN"/>
              </w:rPr>
              <w:drawing>
                <wp:inline distT="0" distB="0" distL="0" distR="0" wp14:anchorId="4C748C20" wp14:editId="2E308703">
                  <wp:extent cx="4428490" cy="3331597"/>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10843" cy="3393552"/>
                          </a:xfrm>
                          <a:prstGeom prst="rect">
                            <a:avLst/>
                          </a:prstGeom>
                          <a:noFill/>
                        </pic:spPr>
                      </pic:pic>
                    </a:graphicData>
                  </a:graphic>
                </wp:inline>
              </w:drawing>
            </w:r>
          </w:p>
          <w:p w14:paraId="268B1541" w14:textId="77777777" w:rsidR="009C3279" w:rsidRPr="00A43677" w:rsidRDefault="009C3279" w:rsidP="00A62D57">
            <w:pPr>
              <w:pStyle w:val="Default"/>
              <w:rPr>
                <w:rFonts w:eastAsia="DengXian"/>
                <w:sz w:val="24"/>
                <w:szCs w:val="24"/>
                <w:lang w:val="en-US" w:eastAsia="zh-CN"/>
              </w:rPr>
            </w:pPr>
          </w:p>
          <w:p w14:paraId="40BB371B" w14:textId="77777777" w:rsidR="009C3279" w:rsidRPr="00A43677" w:rsidRDefault="009C3279" w:rsidP="00A62D57">
            <w:pPr>
              <w:pStyle w:val="Default"/>
              <w:rPr>
                <w:rFonts w:eastAsia="DengXian"/>
                <w:sz w:val="24"/>
                <w:szCs w:val="24"/>
                <w:lang w:val="en-US" w:eastAsia="zh-CN"/>
              </w:rPr>
            </w:pPr>
          </w:p>
          <w:p w14:paraId="41D4C075" w14:textId="77777777" w:rsidR="009C3279" w:rsidRPr="00A43677" w:rsidRDefault="009C3279" w:rsidP="00A62D57">
            <w:pPr>
              <w:pStyle w:val="Default"/>
              <w:rPr>
                <w:rFonts w:eastAsia="DengXian"/>
                <w:sz w:val="24"/>
                <w:szCs w:val="24"/>
                <w:lang w:val="en-US" w:eastAsia="zh-CN"/>
              </w:rPr>
            </w:pPr>
            <w:proofErr w:type="spellStart"/>
            <w:r w:rsidRPr="00A43677">
              <w:rPr>
                <w:rFonts w:eastAsia="DengXian"/>
                <w:sz w:val="24"/>
                <w:szCs w:val="24"/>
                <w:lang w:val="en-US" w:eastAsia="zh-CN"/>
              </w:rPr>
              <w:t>Analyse</w:t>
            </w:r>
            <w:proofErr w:type="spellEnd"/>
            <w:r w:rsidRPr="00A43677">
              <w:rPr>
                <w:rFonts w:eastAsia="DengXian"/>
                <w:sz w:val="24"/>
                <w:szCs w:val="24"/>
                <w:lang w:val="en-US" w:eastAsia="zh-CN"/>
              </w:rPr>
              <w:t xml:space="preserve"> the above image and name the type of incentives offered to the employees.</w:t>
            </w:r>
          </w:p>
          <w:p w14:paraId="693DCE23" w14:textId="28182874" w:rsidR="00A43677" w:rsidRPr="00A43677" w:rsidRDefault="00A43677" w:rsidP="00A62D57">
            <w:pPr>
              <w:pStyle w:val="Default"/>
              <w:rPr>
                <w:rFonts w:eastAsia="DengXian"/>
                <w:sz w:val="24"/>
                <w:szCs w:val="24"/>
                <w:lang w:val="en-US" w:eastAsia="zh-CN"/>
              </w:rPr>
            </w:pPr>
          </w:p>
        </w:tc>
        <w:tc>
          <w:tcPr>
            <w:tcW w:w="1156" w:type="dxa"/>
          </w:tcPr>
          <w:p w14:paraId="031A11ED"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A43677" w:rsidRPr="00A43677" w14:paraId="56B15417" w14:textId="77777777" w:rsidTr="00A62D57">
        <w:tc>
          <w:tcPr>
            <w:tcW w:w="943" w:type="dxa"/>
          </w:tcPr>
          <w:p w14:paraId="074C930F" w14:textId="051C2D9B" w:rsidR="00A43677" w:rsidRPr="00A43677" w:rsidRDefault="00A43677" w:rsidP="00A62D57">
            <w:pPr>
              <w:rPr>
                <w:rFonts w:ascii="Times New Roman" w:hAnsi="Times New Roman" w:cs="Times New Roman"/>
                <w:sz w:val="24"/>
                <w:szCs w:val="24"/>
              </w:rPr>
            </w:pPr>
            <w:r w:rsidRPr="00A43677">
              <w:rPr>
                <w:rFonts w:ascii="Times New Roman" w:hAnsi="Times New Roman" w:cs="Times New Roman"/>
                <w:sz w:val="24"/>
                <w:szCs w:val="24"/>
              </w:rPr>
              <w:t>13</w:t>
            </w:r>
          </w:p>
        </w:tc>
        <w:tc>
          <w:tcPr>
            <w:tcW w:w="7677" w:type="dxa"/>
          </w:tcPr>
          <w:p w14:paraId="20E46137" w14:textId="77777777" w:rsidR="00A43677" w:rsidRPr="00A43677" w:rsidRDefault="00A43677" w:rsidP="00A43677">
            <w:pPr>
              <w:spacing w:line="256" w:lineRule="auto"/>
              <w:rPr>
                <w:rFonts w:ascii="Times New Roman" w:hAnsi="Times New Roman" w:cs="Times New Roman"/>
                <w:sz w:val="24"/>
                <w:szCs w:val="24"/>
              </w:rPr>
            </w:pPr>
            <w:r w:rsidRPr="00A43677">
              <w:rPr>
                <w:rFonts w:ascii="Times New Roman" w:hAnsi="Times New Roman" w:cs="Times New Roman"/>
                <w:sz w:val="24"/>
                <w:szCs w:val="24"/>
              </w:rPr>
              <w:t>‘Some employees have been assigned the job of measuring the output in an objective and reliable way. They are applying different techniques for achieving this aim. Some of these are personal-observation, sample-checking etc. They are also keeping the units of measurement same as that of the units in the standards.</w:t>
            </w:r>
          </w:p>
          <w:p w14:paraId="74722E27" w14:textId="77777777" w:rsidR="00A43677" w:rsidRPr="00A43677" w:rsidRDefault="00A43677" w:rsidP="00A43677">
            <w:pPr>
              <w:spacing w:line="256" w:lineRule="auto"/>
              <w:rPr>
                <w:rFonts w:ascii="Times New Roman" w:hAnsi="Times New Roman" w:cs="Times New Roman"/>
                <w:sz w:val="24"/>
                <w:szCs w:val="24"/>
              </w:rPr>
            </w:pPr>
            <w:r w:rsidRPr="00A43677">
              <w:rPr>
                <w:rFonts w:ascii="Times New Roman" w:hAnsi="Times New Roman" w:cs="Times New Roman"/>
                <w:sz w:val="24"/>
                <w:szCs w:val="24"/>
              </w:rPr>
              <w:t xml:space="preserve">Name the step of ‘Controlling process applicable in the above paragraph. </w:t>
            </w:r>
          </w:p>
          <w:p w14:paraId="5B6190B1" w14:textId="77777777" w:rsidR="00A43677" w:rsidRPr="00A43677" w:rsidRDefault="00A43677" w:rsidP="00A43677">
            <w:pPr>
              <w:pStyle w:val="ListParagraph"/>
              <w:numPr>
                <w:ilvl w:val="0"/>
                <w:numId w:val="23"/>
              </w:numPr>
              <w:spacing w:line="256" w:lineRule="auto"/>
              <w:rPr>
                <w:rFonts w:ascii="Times New Roman" w:hAnsi="Times New Roman" w:cs="Times New Roman"/>
                <w:sz w:val="24"/>
                <w:szCs w:val="24"/>
              </w:rPr>
            </w:pPr>
            <w:proofErr w:type="spellStart"/>
            <w:r w:rsidRPr="00A43677">
              <w:rPr>
                <w:rFonts w:ascii="Times New Roman" w:hAnsi="Times New Roman" w:cs="Times New Roman"/>
                <w:sz w:val="24"/>
                <w:szCs w:val="24"/>
              </w:rPr>
              <w:t>Analysing</w:t>
            </w:r>
            <w:proofErr w:type="spellEnd"/>
            <w:r w:rsidRPr="00A43677">
              <w:rPr>
                <w:rFonts w:ascii="Times New Roman" w:hAnsi="Times New Roman" w:cs="Times New Roman"/>
                <w:sz w:val="24"/>
                <w:szCs w:val="24"/>
              </w:rPr>
              <w:t xml:space="preserve"> deviations </w:t>
            </w:r>
          </w:p>
          <w:p w14:paraId="48F8C053" w14:textId="77777777" w:rsidR="00A43677" w:rsidRPr="00A43677" w:rsidRDefault="00A43677" w:rsidP="00A43677">
            <w:pPr>
              <w:pStyle w:val="ListParagraph"/>
              <w:numPr>
                <w:ilvl w:val="0"/>
                <w:numId w:val="23"/>
              </w:numPr>
              <w:spacing w:line="256" w:lineRule="auto"/>
              <w:rPr>
                <w:rFonts w:ascii="Times New Roman" w:hAnsi="Times New Roman" w:cs="Times New Roman"/>
                <w:sz w:val="24"/>
                <w:szCs w:val="24"/>
              </w:rPr>
            </w:pPr>
            <w:r w:rsidRPr="00A43677">
              <w:rPr>
                <w:rFonts w:ascii="Times New Roman" w:hAnsi="Times New Roman" w:cs="Times New Roman"/>
                <w:sz w:val="24"/>
                <w:szCs w:val="24"/>
              </w:rPr>
              <w:t xml:space="preserve">Comparing actual performance with standards. </w:t>
            </w:r>
          </w:p>
          <w:p w14:paraId="41D51F22" w14:textId="77777777" w:rsidR="00A43677" w:rsidRPr="00A43677" w:rsidRDefault="00A43677" w:rsidP="00A43677">
            <w:pPr>
              <w:pStyle w:val="ListParagraph"/>
              <w:numPr>
                <w:ilvl w:val="0"/>
                <w:numId w:val="23"/>
              </w:numPr>
              <w:spacing w:line="256" w:lineRule="auto"/>
              <w:rPr>
                <w:rFonts w:ascii="Times New Roman" w:hAnsi="Times New Roman" w:cs="Times New Roman"/>
                <w:sz w:val="24"/>
                <w:szCs w:val="24"/>
              </w:rPr>
            </w:pPr>
            <w:r w:rsidRPr="00A43677">
              <w:rPr>
                <w:rFonts w:ascii="Times New Roman" w:hAnsi="Times New Roman" w:cs="Times New Roman"/>
                <w:sz w:val="24"/>
                <w:szCs w:val="24"/>
              </w:rPr>
              <w:t xml:space="preserve">Establishing standards. </w:t>
            </w:r>
          </w:p>
          <w:p w14:paraId="1FB26DB5" w14:textId="5868A6D5" w:rsidR="00A43677" w:rsidRPr="00A43677" w:rsidRDefault="00A43677" w:rsidP="00A43677">
            <w:pPr>
              <w:pStyle w:val="ListParagraph"/>
              <w:numPr>
                <w:ilvl w:val="0"/>
                <w:numId w:val="23"/>
              </w:numPr>
              <w:spacing w:line="256" w:lineRule="auto"/>
              <w:rPr>
                <w:rFonts w:ascii="Times New Roman" w:hAnsi="Times New Roman" w:cs="Times New Roman"/>
                <w:sz w:val="24"/>
                <w:szCs w:val="24"/>
              </w:rPr>
            </w:pPr>
            <w:r w:rsidRPr="00A43677">
              <w:rPr>
                <w:rFonts w:ascii="Times New Roman" w:hAnsi="Times New Roman" w:cs="Times New Roman"/>
                <w:sz w:val="24"/>
                <w:szCs w:val="24"/>
              </w:rPr>
              <w:t>Measurement of actual performance</w:t>
            </w:r>
          </w:p>
        </w:tc>
        <w:tc>
          <w:tcPr>
            <w:tcW w:w="1156" w:type="dxa"/>
          </w:tcPr>
          <w:p w14:paraId="1B2788A1" w14:textId="77777777" w:rsidR="00A43677" w:rsidRPr="00A43677" w:rsidRDefault="00A43677" w:rsidP="00A62D57">
            <w:pPr>
              <w:rPr>
                <w:rFonts w:ascii="Times New Roman" w:hAnsi="Times New Roman" w:cs="Times New Roman"/>
                <w:sz w:val="24"/>
                <w:szCs w:val="24"/>
              </w:rPr>
            </w:pPr>
          </w:p>
        </w:tc>
      </w:tr>
      <w:tr w:rsidR="009C3279" w:rsidRPr="00A43677" w14:paraId="1C09684A" w14:textId="77777777" w:rsidTr="00A62D57">
        <w:trPr>
          <w:trHeight w:val="5944"/>
        </w:trPr>
        <w:tc>
          <w:tcPr>
            <w:tcW w:w="943" w:type="dxa"/>
          </w:tcPr>
          <w:p w14:paraId="7E14ECC2" w14:textId="23B43E64"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lastRenderedPageBreak/>
              <w:t>1</w:t>
            </w:r>
            <w:r w:rsidR="00A43677" w:rsidRPr="00A43677">
              <w:rPr>
                <w:rFonts w:ascii="Times New Roman" w:hAnsi="Times New Roman" w:cs="Times New Roman"/>
                <w:sz w:val="24"/>
                <w:szCs w:val="24"/>
              </w:rPr>
              <w:t>4</w:t>
            </w:r>
          </w:p>
        </w:tc>
        <w:tc>
          <w:tcPr>
            <w:tcW w:w="7677" w:type="dxa"/>
          </w:tcPr>
          <w:p w14:paraId="03CBCB16" w14:textId="77777777" w:rsidR="009C3279" w:rsidRPr="00A43677" w:rsidRDefault="009C3279" w:rsidP="00A62D57">
            <w:pPr>
              <w:rPr>
                <w:rFonts w:ascii="Times New Roman" w:hAnsi="Times New Roman" w:cs="Times New Roman"/>
                <w:sz w:val="24"/>
                <w:szCs w:val="24"/>
              </w:rPr>
            </w:pPr>
          </w:p>
          <w:tbl>
            <w:tblPr>
              <w:tblStyle w:val="TableGrid"/>
              <w:tblW w:w="7432" w:type="dxa"/>
              <w:tblLayout w:type="fixed"/>
              <w:tblLook w:val="04A0" w:firstRow="1" w:lastRow="0" w:firstColumn="1" w:lastColumn="0" w:noHBand="0" w:noVBand="1"/>
            </w:tblPr>
            <w:tblGrid>
              <w:gridCol w:w="361"/>
              <w:gridCol w:w="4538"/>
              <w:gridCol w:w="567"/>
              <w:gridCol w:w="1966"/>
            </w:tblGrid>
            <w:tr w:rsidR="009C3279" w:rsidRPr="00A43677" w14:paraId="288A5FF4" w14:textId="77777777" w:rsidTr="00A62D57">
              <w:trPr>
                <w:trHeight w:val="228"/>
              </w:trPr>
              <w:tc>
                <w:tcPr>
                  <w:tcW w:w="361" w:type="dxa"/>
                </w:tcPr>
                <w:p w14:paraId="3C3AC12A" w14:textId="77777777" w:rsidR="009C3279" w:rsidRPr="00A43677" w:rsidRDefault="009C3279" w:rsidP="00A62D57">
                  <w:pPr>
                    <w:rPr>
                      <w:rFonts w:ascii="Times New Roman" w:hAnsi="Times New Roman" w:cs="Times New Roman"/>
                      <w:sz w:val="24"/>
                      <w:szCs w:val="24"/>
                    </w:rPr>
                  </w:pPr>
                </w:p>
              </w:tc>
              <w:tc>
                <w:tcPr>
                  <w:tcW w:w="4538" w:type="dxa"/>
                </w:tcPr>
                <w:p w14:paraId="35114E9C"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Column-II  </w:t>
                  </w:r>
                </w:p>
              </w:tc>
              <w:tc>
                <w:tcPr>
                  <w:tcW w:w="567" w:type="dxa"/>
                </w:tcPr>
                <w:p w14:paraId="74019527" w14:textId="77777777" w:rsidR="009C3279" w:rsidRPr="00A43677" w:rsidRDefault="009C3279" w:rsidP="00A62D57">
                  <w:pPr>
                    <w:rPr>
                      <w:rFonts w:ascii="Times New Roman" w:hAnsi="Times New Roman" w:cs="Times New Roman"/>
                      <w:sz w:val="24"/>
                      <w:szCs w:val="24"/>
                    </w:rPr>
                  </w:pPr>
                </w:p>
              </w:tc>
              <w:tc>
                <w:tcPr>
                  <w:tcW w:w="1966" w:type="dxa"/>
                </w:tcPr>
                <w:p w14:paraId="7BC3FB3D"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Column-II  </w:t>
                  </w:r>
                </w:p>
              </w:tc>
            </w:tr>
            <w:tr w:rsidR="009C3279" w:rsidRPr="00A43677" w14:paraId="6B0F4DFA" w14:textId="77777777" w:rsidTr="00A62D57">
              <w:trPr>
                <w:trHeight w:val="827"/>
              </w:trPr>
              <w:tc>
                <w:tcPr>
                  <w:tcW w:w="361" w:type="dxa"/>
                </w:tcPr>
                <w:p w14:paraId="5F8FD2CE" w14:textId="77777777" w:rsidR="009C3279" w:rsidRPr="00A43677" w:rsidRDefault="009C3279" w:rsidP="00A62D57">
                  <w:pPr>
                    <w:rPr>
                      <w:rFonts w:ascii="Times New Roman" w:hAnsi="Times New Roman" w:cs="Times New Roman"/>
                      <w:sz w:val="24"/>
                      <w:szCs w:val="24"/>
                    </w:rPr>
                  </w:pPr>
                </w:p>
              </w:tc>
              <w:tc>
                <w:tcPr>
                  <w:tcW w:w="4538" w:type="dxa"/>
                </w:tcPr>
                <w:p w14:paraId="2B970766"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(a) It is the activity of influencing the behavior of people to strive willingly for group objectives. </w:t>
                  </w:r>
                </w:p>
                <w:p w14:paraId="5C03905F" w14:textId="77777777" w:rsidR="009C3279" w:rsidRPr="00A43677" w:rsidRDefault="009C3279" w:rsidP="00A62D57">
                  <w:pPr>
                    <w:rPr>
                      <w:rFonts w:ascii="Times New Roman" w:hAnsi="Times New Roman" w:cs="Times New Roman"/>
                      <w:sz w:val="24"/>
                      <w:szCs w:val="24"/>
                    </w:rPr>
                  </w:pPr>
                </w:p>
                <w:p w14:paraId="0FC66ED2"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(b) It is the process of exchange of ideas, views, facts, feelings, etc. between or among people to create a common understanding.</w:t>
                  </w:r>
                </w:p>
                <w:p w14:paraId="4A962DC1" w14:textId="77777777" w:rsidR="009C3279" w:rsidRPr="00A43677" w:rsidRDefault="009C3279" w:rsidP="00A62D57">
                  <w:pPr>
                    <w:rPr>
                      <w:rFonts w:ascii="Times New Roman" w:hAnsi="Times New Roman" w:cs="Times New Roman"/>
                      <w:sz w:val="24"/>
                      <w:szCs w:val="24"/>
                    </w:rPr>
                  </w:pPr>
                </w:p>
                <w:p w14:paraId="7E66192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 (c) It is the process of guiding the efforts of workers and other resources to accomplish the desired objectives.</w:t>
                  </w:r>
                </w:p>
                <w:p w14:paraId="2DE0F246" w14:textId="77777777" w:rsidR="009C3279" w:rsidRPr="00A43677" w:rsidRDefault="009C3279" w:rsidP="00A62D57">
                  <w:pPr>
                    <w:rPr>
                      <w:rFonts w:ascii="Times New Roman" w:hAnsi="Times New Roman" w:cs="Times New Roman"/>
                      <w:sz w:val="24"/>
                      <w:szCs w:val="24"/>
                    </w:rPr>
                  </w:pPr>
                </w:p>
                <w:p w14:paraId="29BB24F3"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(d) It is the process which stimulates people to take up work voluntarily.</w:t>
                  </w:r>
                </w:p>
              </w:tc>
              <w:tc>
                <w:tcPr>
                  <w:tcW w:w="567" w:type="dxa"/>
                </w:tcPr>
                <w:p w14:paraId="0B8536A0" w14:textId="77777777" w:rsidR="009C3279" w:rsidRPr="00A43677" w:rsidRDefault="009C3279" w:rsidP="00A62D57">
                  <w:pPr>
                    <w:rPr>
                      <w:rFonts w:ascii="Times New Roman" w:hAnsi="Times New Roman" w:cs="Times New Roman"/>
                      <w:sz w:val="24"/>
                      <w:szCs w:val="24"/>
                    </w:rPr>
                  </w:pPr>
                  <w:proofErr w:type="spellStart"/>
                  <w:r w:rsidRPr="00A43677">
                    <w:rPr>
                      <w:rFonts w:ascii="Times New Roman" w:hAnsi="Times New Roman" w:cs="Times New Roman"/>
                      <w:sz w:val="24"/>
                      <w:szCs w:val="24"/>
                    </w:rPr>
                    <w:t>i</w:t>
                  </w:r>
                  <w:proofErr w:type="spellEnd"/>
                </w:p>
                <w:p w14:paraId="108D6262" w14:textId="77777777" w:rsidR="009C3279" w:rsidRPr="00A43677" w:rsidRDefault="009C3279" w:rsidP="00A62D57">
                  <w:pPr>
                    <w:rPr>
                      <w:rFonts w:ascii="Times New Roman" w:hAnsi="Times New Roman" w:cs="Times New Roman"/>
                      <w:sz w:val="24"/>
                      <w:szCs w:val="24"/>
                    </w:rPr>
                  </w:pPr>
                </w:p>
                <w:p w14:paraId="1B03FD4E" w14:textId="77777777" w:rsidR="009C3279" w:rsidRPr="00A43677" w:rsidRDefault="009C3279" w:rsidP="00A62D57">
                  <w:pPr>
                    <w:rPr>
                      <w:rFonts w:ascii="Times New Roman" w:hAnsi="Times New Roman" w:cs="Times New Roman"/>
                      <w:sz w:val="24"/>
                      <w:szCs w:val="24"/>
                    </w:rPr>
                  </w:pPr>
                </w:p>
                <w:p w14:paraId="0319598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ii</w:t>
                  </w:r>
                </w:p>
                <w:p w14:paraId="7E8D433F" w14:textId="77777777" w:rsidR="009C3279" w:rsidRPr="00A43677" w:rsidRDefault="009C3279" w:rsidP="00A62D57">
                  <w:pPr>
                    <w:rPr>
                      <w:rFonts w:ascii="Times New Roman" w:hAnsi="Times New Roman" w:cs="Times New Roman"/>
                      <w:sz w:val="24"/>
                      <w:szCs w:val="24"/>
                    </w:rPr>
                  </w:pPr>
                </w:p>
                <w:p w14:paraId="0C59BD9B" w14:textId="77777777" w:rsidR="009C3279" w:rsidRPr="00A43677" w:rsidRDefault="009C3279" w:rsidP="00A62D57">
                  <w:pPr>
                    <w:rPr>
                      <w:rFonts w:ascii="Times New Roman" w:hAnsi="Times New Roman" w:cs="Times New Roman"/>
                      <w:sz w:val="24"/>
                      <w:szCs w:val="24"/>
                    </w:rPr>
                  </w:pPr>
                </w:p>
                <w:p w14:paraId="69CB9522" w14:textId="77777777" w:rsidR="009C3279" w:rsidRPr="00A43677" w:rsidRDefault="009C3279" w:rsidP="00A62D57">
                  <w:pPr>
                    <w:rPr>
                      <w:rFonts w:ascii="Times New Roman" w:hAnsi="Times New Roman" w:cs="Times New Roman"/>
                      <w:sz w:val="24"/>
                      <w:szCs w:val="24"/>
                    </w:rPr>
                  </w:pPr>
                </w:p>
                <w:p w14:paraId="42253189"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iii</w:t>
                  </w:r>
                </w:p>
                <w:p w14:paraId="27EA3C19" w14:textId="77777777" w:rsidR="009C3279" w:rsidRPr="00A43677" w:rsidRDefault="009C3279" w:rsidP="00A62D57">
                  <w:pPr>
                    <w:rPr>
                      <w:rFonts w:ascii="Times New Roman" w:hAnsi="Times New Roman" w:cs="Times New Roman"/>
                      <w:sz w:val="24"/>
                      <w:szCs w:val="24"/>
                    </w:rPr>
                  </w:pPr>
                </w:p>
                <w:p w14:paraId="60105110" w14:textId="77777777" w:rsidR="009C3279" w:rsidRPr="00A43677" w:rsidRDefault="009C3279" w:rsidP="00A62D57">
                  <w:pPr>
                    <w:rPr>
                      <w:rFonts w:ascii="Times New Roman" w:hAnsi="Times New Roman" w:cs="Times New Roman"/>
                      <w:sz w:val="24"/>
                      <w:szCs w:val="24"/>
                    </w:rPr>
                  </w:pPr>
                </w:p>
                <w:p w14:paraId="6D02C5AD" w14:textId="77777777" w:rsidR="009C3279" w:rsidRPr="00A43677" w:rsidRDefault="009C3279" w:rsidP="00A62D57">
                  <w:pPr>
                    <w:rPr>
                      <w:rFonts w:ascii="Times New Roman" w:hAnsi="Times New Roman" w:cs="Times New Roman"/>
                      <w:sz w:val="24"/>
                      <w:szCs w:val="24"/>
                    </w:rPr>
                  </w:pPr>
                </w:p>
                <w:p w14:paraId="1E666926"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iv</w:t>
                  </w:r>
                </w:p>
              </w:tc>
              <w:tc>
                <w:tcPr>
                  <w:tcW w:w="1966" w:type="dxa"/>
                </w:tcPr>
                <w:p w14:paraId="59DC8E7A"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Supervision </w:t>
                  </w:r>
                </w:p>
                <w:p w14:paraId="7D52B695" w14:textId="77777777" w:rsidR="009C3279" w:rsidRPr="00A43677" w:rsidRDefault="009C3279" w:rsidP="00A62D57">
                  <w:pPr>
                    <w:rPr>
                      <w:rFonts w:ascii="Times New Roman" w:hAnsi="Times New Roman" w:cs="Times New Roman"/>
                      <w:sz w:val="24"/>
                      <w:szCs w:val="24"/>
                    </w:rPr>
                  </w:pPr>
                </w:p>
                <w:p w14:paraId="69337148" w14:textId="77777777" w:rsidR="009C3279" w:rsidRPr="00A43677" w:rsidRDefault="009C3279" w:rsidP="00A62D57">
                  <w:pPr>
                    <w:rPr>
                      <w:rFonts w:ascii="Times New Roman" w:hAnsi="Times New Roman" w:cs="Times New Roman"/>
                      <w:sz w:val="24"/>
                      <w:szCs w:val="24"/>
                    </w:rPr>
                  </w:pPr>
                </w:p>
                <w:p w14:paraId="758DBA6F"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Motivation</w:t>
                  </w:r>
                </w:p>
                <w:p w14:paraId="59362803" w14:textId="77777777" w:rsidR="009C3279" w:rsidRPr="00A43677" w:rsidRDefault="009C3279" w:rsidP="00A62D57">
                  <w:pPr>
                    <w:rPr>
                      <w:rFonts w:ascii="Times New Roman" w:hAnsi="Times New Roman" w:cs="Times New Roman"/>
                      <w:sz w:val="24"/>
                      <w:szCs w:val="24"/>
                    </w:rPr>
                  </w:pPr>
                </w:p>
                <w:p w14:paraId="0DA9E651" w14:textId="77777777" w:rsidR="009C3279" w:rsidRPr="00A43677" w:rsidRDefault="009C3279" w:rsidP="00A62D57">
                  <w:pPr>
                    <w:rPr>
                      <w:rFonts w:ascii="Times New Roman" w:hAnsi="Times New Roman" w:cs="Times New Roman"/>
                      <w:sz w:val="24"/>
                      <w:szCs w:val="24"/>
                    </w:rPr>
                  </w:pPr>
                </w:p>
                <w:p w14:paraId="49F56221" w14:textId="77777777" w:rsidR="009C3279" w:rsidRPr="00A43677" w:rsidRDefault="009C3279" w:rsidP="00A62D57">
                  <w:pPr>
                    <w:rPr>
                      <w:rFonts w:ascii="Times New Roman" w:hAnsi="Times New Roman" w:cs="Times New Roman"/>
                      <w:sz w:val="24"/>
                      <w:szCs w:val="24"/>
                    </w:rPr>
                  </w:pPr>
                </w:p>
                <w:p w14:paraId="65C2685F"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Communication</w:t>
                  </w:r>
                </w:p>
                <w:p w14:paraId="6E2B034A" w14:textId="77777777" w:rsidR="009C3279" w:rsidRPr="00A43677" w:rsidRDefault="009C3279" w:rsidP="00A62D57">
                  <w:pPr>
                    <w:rPr>
                      <w:rFonts w:ascii="Times New Roman" w:hAnsi="Times New Roman" w:cs="Times New Roman"/>
                      <w:sz w:val="24"/>
                      <w:szCs w:val="24"/>
                    </w:rPr>
                  </w:pPr>
                </w:p>
                <w:p w14:paraId="032A149D" w14:textId="77777777" w:rsidR="009C3279" w:rsidRPr="00A43677" w:rsidRDefault="009C3279" w:rsidP="00A62D57">
                  <w:pPr>
                    <w:rPr>
                      <w:rFonts w:ascii="Times New Roman" w:hAnsi="Times New Roman" w:cs="Times New Roman"/>
                      <w:sz w:val="24"/>
                      <w:szCs w:val="24"/>
                    </w:rPr>
                  </w:pPr>
                </w:p>
                <w:p w14:paraId="00657FB7" w14:textId="77777777" w:rsidR="009C3279" w:rsidRPr="00A43677" w:rsidRDefault="009C3279" w:rsidP="00A62D57">
                  <w:pPr>
                    <w:rPr>
                      <w:rFonts w:ascii="Times New Roman" w:hAnsi="Times New Roman" w:cs="Times New Roman"/>
                      <w:sz w:val="24"/>
                      <w:szCs w:val="24"/>
                    </w:rPr>
                  </w:pPr>
                </w:p>
                <w:p w14:paraId="50E13732"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Leadership</w:t>
                  </w:r>
                </w:p>
              </w:tc>
            </w:tr>
          </w:tbl>
          <w:p w14:paraId="452F5114"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Choose the correct option from the following:</w:t>
            </w:r>
          </w:p>
          <w:p w14:paraId="43463D6A" w14:textId="77777777" w:rsidR="009C3279" w:rsidRPr="00A43677" w:rsidRDefault="009C3279" w:rsidP="009C3279">
            <w:pPr>
              <w:pStyle w:val="ListParagraph"/>
              <w:numPr>
                <w:ilvl w:val="0"/>
                <w:numId w:val="22"/>
              </w:numPr>
              <w:spacing w:line="240" w:lineRule="auto"/>
              <w:rPr>
                <w:rFonts w:ascii="Times New Roman" w:hAnsi="Times New Roman" w:cs="Times New Roman"/>
                <w:sz w:val="24"/>
                <w:szCs w:val="24"/>
              </w:rPr>
            </w:pPr>
            <w:r w:rsidRPr="00A43677">
              <w:rPr>
                <w:rFonts w:ascii="Times New Roman" w:hAnsi="Times New Roman" w:cs="Times New Roman"/>
                <w:sz w:val="24"/>
                <w:szCs w:val="24"/>
              </w:rPr>
              <w:t>(a)-(ii), (b)-(iii), (c)-(iv), (d)-(</w:t>
            </w:r>
            <w:proofErr w:type="spellStart"/>
            <w:r w:rsidRPr="00A43677">
              <w:rPr>
                <w:rFonts w:ascii="Times New Roman" w:hAnsi="Times New Roman" w:cs="Times New Roman"/>
                <w:sz w:val="24"/>
                <w:szCs w:val="24"/>
              </w:rPr>
              <w:t>i</w:t>
            </w:r>
            <w:proofErr w:type="spellEnd"/>
            <w:r w:rsidRPr="00A43677">
              <w:rPr>
                <w:rFonts w:ascii="Times New Roman" w:hAnsi="Times New Roman" w:cs="Times New Roman"/>
                <w:sz w:val="24"/>
                <w:szCs w:val="24"/>
              </w:rPr>
              <w:t xml:space="preserve">) </w:t>
            </w:r>
          </w:p>
          <w:p w14:paraId="78AEDA7B" w14:textId="77777777" w:rsidR="009C3279" w:rsidRPr="00A43677" w:rsidRDefault="009C3279" w:rsidP="009C3279">
            <w:pPr>
              <w:pStyle w:val="ListParagraph"/>
              <w:numPr>
                <w:ilvl w:val="0"/>
                <w:numId w:val="22"/>
              </w:numPr>
              <w:spacing w:line="240" w:lineRule="auto"/>
              <w:rPr>
                <w:rFonts w:ascii="Times New Roman" w:hAnsi="Times New Roman" w:cs="Times New Roman"/>
                <w:sz w:val="24"/>
                <w:szCs w:val="24"/>
              </w:rPr>
            </w:pPr>
            <w:r w:rsidRPr="00A43677">
              <w:rPr>
                <w:rFonts w:ascii="Times New Roman" w:hAnsi="Times New Roman" w:cs="Times New Roman"/>
                <w:sz w:val="24"/>
                <w:szCs w:val="24"/>
              </w:rPr>
              <w:t>(a)-(ii), (b)-(</w:t>
            </w:r>
            <w:proofErr w:type="spellStart"/>
            <w:r w:rsidRPr="00A43677">
              <w:rPr>
                <w:rFonts w:ascii="Times New Roman" w:hAnsi="Times New Roman" w:cs="Times New Roman"/>
                <w:sz w:val="24"/>
                <w:szCs w:val="24"/>
              </w:rPr>
              <w:t>i</w:t>
            </w:r>
            <w:proofErr w:type="spellEnd"/>
            <w:r w:rsidRPr="00A43677">
              <w:rPr>
                <w:rFonts w:ascii="Times New Roman" w:hAnsi="Times New Roman" w:cs="Times New Roman"/>
                <w:sz w:val="24"/>
                <w:szCs w:val="24"/>
              </w:rPr>
              <w:t xml:space="preserve">), (c)-(iv), (d)-(iii) </w:t>
            </w:r>
          </w:p>
          <w:p w14:paraId="67008BC1" w14:textId="77777777" w:rsidR="009C3279" w:rsidRPr="00A43677" w:rsidRDefault="009C3279" w:rsidP="009C3279">
            <w:pPr>
              <w:pStyle w:val="ListParagraph"/>
              <w:numPr>
                <w:ilvl w:val="0"/>
                <w:numId w:val="22"/>
              </w:numPr>
              <w:spacing w:line="240" w:lineRule="auto"/>
              <w:rPr>
                <w:rFonts w:ascii="Times New Roman" w:hAnsi="Times New Roman" w:cs="Times New Roman"/>
                <w:sz w:val="24"/>
                <w:szCs w:val="24"/>
              </w:rPr>
            </w:pPr>
            <w:r w:rsidRPr="00A43677">
              <w:rPr>
                <w:rFonts w:ascii="Times New Roman" w:hAnsi="Times New Roman" w:cs="Times New Roman"/>
                <w:sz w:val="24"/>
                <w:szCs w:val="24"/>
              </w:rPr>
              <w:t>(a)-(iv), (b)-(iii), (c)-(ii), (d)-(</w:t>
            </w:r>
            <w:proofErr w:type="spellStart"/>
            <w:r w:rsidRPr="00A43677">
              <w:rPr>
                <w:rFonts w:ascii="Times New Roman" w:hAnsi="Times New Roman" w:cs="Times New Roman"/>
                <w:sz w:val="24"/>
                <w:szCs w:val="24"/>
              </w:rPr>
              <w:t>i</w:t>
            </w:r>
            <w:proofErr w:type="spellEnd"/>
            <w:r w:rsidRPr="00A43677">
              <w:rPr>
                <w:rFonts w:ascii="Times New Roman" w:hAnsi="Times New Roman" w:cs="Times New Roman"/>
                <w:sz w:val="24"/>
                <w:szCs w:val="24"/>
              </w:rPr>
              <w:t xml:space="preserve">) </w:t>
            </w:r>
          </w:p>
          <w:p w14:paraId="1AFE5AAF" w14:textId="77777777" w:rsidR="009C3279" w:rsidRPr="00A43677" w:rsidRDefault="009C3279" w:rsidP="009C3279">
            <w:pPr>
              <w:pStyle w:val="ListParagraph"/>
              <w:numPr>
                <w:ilvl w:val="0"/>
                <w:numId w:val="22"/>
              </w:numPr>
              <w:spacing w:line="240" w:lineRule="auto"/>
              <w:rPr>
                <w:rFonts w:ascii="Times New Roman" w:hAnsi="Times New Roman" w:cs="Times New Roman"/>
                <w:sz w:val="24"/>
                <w:szCs w:val="24"/>
              </w:rPr>
            </w:pPr>
            <w:r w:rsidRPr="00A43677">
              <w:rPr>
                <w:rFonts w:ascii="Times New Roman" w:hAnsi="Times New Roman" w:cs="Times New Roman"/>
                <w:sz w:val="24"/>
                <w:szCs w:val="24"/>
              </w:rPr>
              <w:t>(a)-(iv), (b)-(iii), (c)-(</w:t>
            </w:r>
            <w:proofErr w:type="spellStart"/>
            <w:r w:rsidRPr="00A43677">
              <w:rPr>
                <w:rFonts w:ascii="Times New Roman" w:hAnsi="Times New Roman" w:cs="Times New Roman"/>
                <w:sz w:val="24"/>
                <w:szCs w:val="24"/>
              </w:rPr>
              <w:t>i</w:t>
            </w:r>
            <w:proofErr w:type="spellEnd"/>
            <w:r w:rsidRPr="00A43677">
              <w:rPr>
                <w:rFonts w:ascii="Times New Roman" w:hAnsi="Times New Roman" w:cs="Times New Roman"/>
                <w:sz w:val="24"/>
                <w:szCs w:val="24"/>
              </w:rPr>
              <w:t>), (d)-(ii)</w:t>
            </w:r>
          </w:p>
        </w:tc>
        <w:tc>
          <w:tcPr>
            <w:tcW w:w="1156" w:type="dxa"/>
          </w:tcPr>
          <w:p w14:paraId="2AE9B0CF"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p w14:paraId="6230C8BE" w14:textId="77777777" w:rsidR="009C3279" w:rsidRPr="00A43677" w:rsidRDefault="009C3279" w:rsidP="00A62D57">
            <w:pPr>
              <w:rPr>
                <w:rFonts w:ascii="Times New Roman" w:hAnsi="Times New Roman" w:cs="Times New Roman"/>
                <w:sz w:val="24"/>
                <w:szCs w:val="24"/>
              </w:rPr>
            </w:pPr>
          </w:p>
          <w:p w14:paraId="04920F2C" w14:textId="77777777" w:rsidR="009C3279" w:rsidRPr="00A43677" w:rsidRDefault="009C3279" w:rsidP="00A62D57">
            <w:pPr>
              <w:rPr>
                <w:rFonts w:ascii="Times New Roman" w:hAnsi="Times New Roman" w:cs="Times New Roman"/>
                <w:sz w:val="24"/>
                <w:szCs w:val="24"/>
              </w:rPr>
            </w:pPr>
          </w:p>
          <w:p w14:paraId="725CBEE8" w14:textId="77777777" w:rsidR="009C3279" w:rsidRPr="00A43677" w:rsidRDefault="009C3279" w:rsidP="00A62D57">
            <w:pPr>
              <w:rPr>
                <w:rFonts w:ascii="Times New Roman" w:hAnsi="Times New Roman" w:cs="Times New Roman"/>
                <w:sz w:val="24"/>
                <w:szCs w:val="24"/>
              </w:rPr>
            </w:pPr>
          </w:p>
          <w:p w14:paraId="6B14C5C3" w14:textId="77777777" w:rsidR="009C3279" w:rsidRPr="00A43677" w:rsidRDefault="009C3279" w:rsidP="00A62D57">
            <w:pPr>
              <w:rPr>
                <w:rFonts w:ascii="Times New Roman" w:hAnsi="Times New Roman" w:cs="Times New Roman"/>
                <w:sz w:val="24"/>
                <w:szCs w:val="24"/>
              </w:rPr>
            </w:pPr>
          </w:p>
          <w:p w14:paraId="16F3B0DE" w14:textId="77777777" w:rsidR="009C3279" w:rsidRPr="00A43677" w:rsidRDefault="009C3279" w:rsidP="00A62D57">
            <w:pPr>
              <w:rPr>
                <w:rFonts w:ascii="Times New Roman" w:hAnsi="Times New Roman" w:cs="Times New Roman"/>
                <w:sz w:val="24"/>
                <w:szCs w:val="24"/>
              </w:rPr>
            </w:pPr>
          </w:p>
          <w:p w14:paraId="1DD50533" w14:textId="77777777" w:rsidR="009C3279" w:rsidRPr="00A43677" w:rsidRDefault="009C3279" w:rsidP="00A62D57">
            <w:pPr>
              <w:rPr>
                <w:rFonts w:ascii="Times New Roman" w:hAnsi="Times New Roman" w:cs="Times New Roman"/>
                <w:sz w:val="24"/>
                <w:szCs w:val="24"/>
              </w:rPr>
            </w:pPr>
          </w:p>
          <w:p w14:paraId="1035331F" w14:textId="77777777" w:rsidR="009C3279" w:rsidRPr="00A43677" w:rsidRDefault="009C3279" w:rsidP="00A62D57">
            <w:pPr>
              <w:rPr>
                <w:rFonts w:ascii="Times New Roman" w:hAnsi="Times New Roman" w:cs="Times New Roman"/>
                <w:sz w:val="24"/>
                <w:szCs w:val="24"/>
              </w:rPr>
            </w:pPr>
          </w:p>
          <w:p w14:paraId="63F6EB93" w14:textId="77777777" w:rsidR="009C3279" w:rsidRPr="00A43677" w:rsidRDefault="009C3279" w:rsidP="00A62D57">
            <w:pPr>
              <w:rPr>
                <w:rFonts w:ascii="Times New Roman" w:hAnsi="Times New Roman" w:cs="Times New Roman"/>
                <w:sz w:val="24"/>
                <w:szCs w:val="24"/>
              </w:rPr>
            </w:pPr>
          </w:p>
          <w:p w14:paraId="12B852E7" w14:textId="77777777" w:rsidR="009C3279" w:rsidRPr="00A43677" w:rsidRDefault="009C3279" w:rsidP="00A62D57">
            <w:pPr>
              <w:rPr>
                <w:rFonts w:ascii="Times New Roman" w:hAnsi="Times New Roman" w:cs="Times New Roman"/>
                <w:sz w:val="24"/>
                <w:szCs w:val="24"/>
              </w:rPr>
            </w:pPr>
          </w:p>
          <w:p w14:paraId="44511BFE" w14:textId="77777777" w:rsidR="009C3279" w:rsidRPr="00A43677" w:rsidRDefault="009C3279" w:rsidP="00A62D57">
            <w:pPr>
              <w:rPr>
                <w:rFonts w:ascii="Times New Roman" w:hAnsi="Times New Roman" w:cs="Times New Roman"/>
                <w:sz w:val="24"/>
                <w:szCs w:val="24"/>
              </w:rPr>
            </w:pPr>
          </w:p>
          <w:p w14:paraId="76ABC253" w14:textId="77777777" w:rsidR="009C3279" w:rsidRPr="00A43677" w:rsidRDefault="009C3279" w:rsidP="00A62D57">
            <w:pPr>
              <w:rPr>
                <w:rFonts w:ascii="Times New Roman" w:hAnsi="Times New Roman" w:cs="Times New Roman"/>
                <w:sz w:val="24"/>
                <w:szCs w:val="24"/>
              </w:rPr>
            </w:pPr>
          </w:p>
          <w:p w14:paraId="364AEF4D" w14:textId="77777777" w:rsidR="009C3279" w:rsidRPr="00A43677" w:rsidRDefault="009C3279" w:rsidP="00A62D57">
            <w:pPr>
              <w:rPr>
                <w:rFonts w:ascii="Times New Roman" w:hAnsi="Times New Roman" w:cs="Times New Roman"/>
                <w:sz w:val="24"/>
                <w:szCs w:val="24"/>
              </w:rPr>
            </w:pPr>
          </w:p>
          <w:p w14:paraId="73CB2E44" w14:textId="77777777" w:rsidR="009C3279" w:rsidRPr="00A43677" w:rsidRDefault="009C3279" w:rsidP="00A62D57">
            <w:pPr>
              <w:rPr>
                <w:rFonts w:ascii="Times New Roman" w:hAnsi="Times New Roman" w:cs="Times New Roman"/>
                <w:sz w:val="24"/>
                <w:szCs w:val="24"/>
              </w:rPr>
            </w:pPr>
          </w:p>
          <w:p w14:paraId="54BAE9FA" w14:textId="77777777" w:rsidR="009C3279" w:rsidRPr="00A43677" w:rsidRDefault="009C3279" w:rsidP="00A62D57">
            <w:pPr>
              <w:rPr>
                <w:rFonts w:ascii="Times New Roman" w:hAnsi="Times New Roman" w:cs="Times New Roman"/>
                <w:sz w:val="24"/>
                <w:szCs w:val="24"/>
              </w:rPr>
            </w:pPr>
          </w:p>
          <w:p w14:paraId="21AEFEA7" w14:textId="77777777" w:rsidR="009C3279" w:rsidRPr="00A43677" w:rsidRDefault="009C3279" w:rsidP="00A62D57">
            <w:pPr>
              <w:rPr>
                <w:rFonts w:ascii="Times New Roman" w:hAnsi="Times New Roman" w:cs="Times New Roman"/>
                <w:sz w:val="24"/>
                <w:szCs w:val="24"/>
              </w:rPr>
            </w:pPr>
          </w:p>
          <w:p w14:paraId="516C168C" w14:textId="77777777" w:rsidR="009C3279" w:rsidRPr="00A43677" w:rsidRDefault="009C3279" w:rsidP="00A62D57">
            <w:pPr>
              <w:rPr>
                <w:rFonts w:ascii="Times New Roman" w:hAnsi="Times New Roman" w:cs="Times New Roman"/>
                <w:sz w:val="24"/>
                <w:szCs w:val="24"/>
              </w:rPr>
            </w:pPr>
          </w:p>
          <w:p w14:paraId="3AA9D672" w14:textId="77777777" w:rsidR="009C3279" w:rsidRPr="00A43677" w:rsidRDefault="009C3279" w:rsidP="00A62D57">
            <w:pPr>
              <w:rPr>
                <w:rFonts w:ascii="Times New Roman" w:hAnsi="Times New Roman" w:cs="Times New Roman"/>
                <w:sz w:val="24"/>
                <w:szCs w:val="24"/>
              </w:rPr>
            </w:pPr>
          </w:p>
          <w:p w14:paraId="2094A83C" w14:textId="77777777" w:rsidR="009C3279" w:rsidRPr="00A43677" w:rsidRDefault="009C3279" w:rsidP="00A62D57">
            <w:pPr>
              <w:rPr>
                <w:rFonts w:ascii="Times New Roman" w:hAnsi="Times New Roman" w:cs="Times New Roman"/>
                <w:sz w:val="24"/>
                <w:szCs w:val="24"/>
              </w:rPr>
            </w:pPr>
          </w:p>
          <w:p w14:paraId="0206D0F4" w14:textId="77777777" w:rsidR="009C3279" w:rsidRPr="00A43677" w:rsidRDefault="009C3279" w:rsidP="00A62D57">
            <w:pPr>
              <w:rPr>
                <w:rFonts w:ascii="Times New Roman" w:hAnsi="Times New Roman" w:cs="Times New Roman"/>
                <w:sz w:val="24"/>
                <w:szCs w:val="24"/>
              </w:rPr>
            </w:pPr>
          </w:p>
          <w:p w14:paraId="5A8ADB3C" w14:textId="77777777" w:rsidR="009C3279" w:rsidRPr="00A43677" w:rsidRDefault="009C3279" w:rsidP="00A62D57">
            <w:pPr>
              <w:rPr>
                <w:rFonts w:ascii="Times New Roman" w:hAnsi="Times New Roman" w:cs="Times New Roman"/>
                <w:sz w:val="24"/>
                <w:szCs w:val="24"/>
              </w:rPr>
            </w:pPr>
          </w:p>
        </w:tc>
      </w:tr>
      <w:tr w:rsidR="009C3279" w:rsidRPr="00A43677" w14:paraId="76F83435" w14:textId="77777777" w:rsidTr="00A62D57">
        <w:tc>
          <w:tcPr>
            <w:tcW w:w="943" w:type="dxa"/>
          </w:tcPr>
          <w:p w14:paraId="1DB2F8C8"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15</w:t>
            </w:r>
          </w:p>
        </w:tc>
        <w:tc>
          <w:tcPr>
            <w:tcW w:w="7677" w:type="dxa"/>
          </w:tcPr>
          <w:p w14:paraId="75FECBEC"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Which of the following statements are correct with reference to Maslow’s Need Hierarchy Theory of </w:t>
            </w:r>
            <w:proofErr w:type="gramStart"/>
            <w:r w:rsidRPr="00A43677">
              <w:rPr>
                <w:rFonts w:ascii="Times New Roman" w:hAnsi="Times New Roman" w:cs="Times New Roman"/>
                <w:sz w:val="24"/>
                <w:szCs w:val="24"/>
              </w:rPr>
              <w:t>motivation ?</w:t>
            </w:r>
            <w:proofErr w:type="gramEnd"/>
            <w:r w:rsidRPr="00A43677">
              <w:rPr>
                <w:rFonts w:ascii="Times New Roman" w:hAnsi="Times New Roman" w:cs="Times New Roman"/>
                <w:sz w:val="24"/>
                <w:szCs w:val="24"/>
              </w:rPr>
              <w:t xml:space="preserve"> </w:t>
            </w:r>
          </w:p>
          <w:p w14:paraId="4AE21093" w14:textId="77777777" w:rsidR="009C3279" w:rsidRPr="00A43677" w:rsidRDefault="009C3279" w:rsidP="009C3279">
            <w:pPr>
              <w:pStyle w:val="ListParagraph"/>
              <w:numPr>
                <w:ilvl w:val="0"/>
                <w:numId w:val="24"/>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People’s </w:t>
            </w:r>
            <w:proofErr w:type="spellStart"/>
            <w:r w:rsidRPr="00A43677">
              <w:rPr>
                <w:rFonts w:ascii="Times New Roman" w:hAnsi="Times New Roman" w:cs="Times New Roman"/>
                <w:sz w:val="24"/>
                <w:szCs w:val="24"/>
              </w:rPr>
              <w:t>behaviour</w:t>
            </w:r>
            <w:proofErr w:type="spellEnd"/>
            <w:r w:rsidRPr="00A43677">
              <w:rPr>
                <w:rFonts w:ascii="Times New Roman" w:hAnsi="Times New Roman" w:cs="Times New Roman"/>
                <w:sz w:val="24"/>
                <w:szCs w:val="24"/>
              </w:rPr>
              <w:t xml:space="preserve"> is based on their needs. </w:t>
            </w:r>
          </w:p>
          <w:p w14:paraId="5DA2AA59" w14:textId="77777777" w:rsidR="009C3279" w:rsidRPr="00A43677" w:rsidRDefault="009C3279" w:rsidP="009C3279">
            <w:pPr>
              <w:pStyle w:val="ListParagraph"/>
              <w:numPr>
                <w:ilvl w:val="0"/>
                <w:numId w:val="24"/>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People’s needs are in hierarchical order, starting from basic needs to other </w:t>
            </w:r>
            <w:proofErr w:type="gramStart"/>
            <w:r w:rsidRPr="00A43677">
              <w:rPr>
                <w:rFonts w:ascii="Times New Roman" w:hAnsi="Times New Roman" w:cs="Times New Roman"/>
                <w:sz w:val="24"/>
                <w:szCs w:val="24"/>
              </w:rPr>
              <w:t>higher level</w:t>
            </w:r>
            <w:proofErr w:type="gramEnd"/>
            <w:r w:rsidRPr="00A43677">
              <w:rPr>
                <w:rFonts w:ascii="Times New Roman" w:hAnsi="Times New Roman" w:cs="Times New Roman"/>
                <w:sz w:val="24"/>
                <w:szCs w:val="24"/>
              </w:rPr>
              <w:t xml:space="preserve"> needs. </w:t>
            </w:r>
          </w:p>
          <w:p w14:paraId="446DF518" w14:textId="77777777" w:rsidR="009C3279" w:rsidRPr="00A43677" w:rsidRDefault="009C3279" w:rsidP="009C3279">
            <w:pPr>
              <w:pStyle w:val="ListParagraph"/>
              <w:numPr>
                <w:ilvl w:val="0"/>
                <w:numId w:val="24"/>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Only a satisfied need can motivate a person. </w:t>
            </w:r>
          </w:p>
          <w:p w14:paraId="49606E9D" w14:textId="77777777" w:rsidR="009C3279" w:rsidRPr="00A43677" w:rsidRDefault="009C3279" w:rsidP="009C3279">
            <w:pPr>
              <w:pStyle w:val="ListParagraph"/>
              <w:numPr>
                <w:ilvl w:val="0"/>
                <w:numId w:val="24"/>
              </w:numPr>
              <w:spacing w:line="240" w:lineRule="auto"/>
              <w:rPr>
                <w:rFonts w:ascii="Times New Roman" w:hAnsi="Times New Roman" w:cs="Times New Roman"/>
                <w:sz w:val="24"/>
                <w:szCs w:val="24"/>
              </w:rPr>
            </w:pPr>
            <w:r w:rsidRPr="00A43677">
              <w:rPr>
                <w:rFonts w:ascii="Times New Roman" w:hAnsi="Times New Roman" w:cs="Times New Roman"/>
                <w:sz w:val="24"/>
                <w:szCs w:val="24"/>
              </w:rPr>
              <w:t>A person moves to the next higher level of the hierarchy only when the lower need is satisfied.</w:t>
            </w:r>
          </w:p>
          <w:p w14:paraId="13804F29" w14:textId="77777777" w:rsidR="009C3279" w:rsidRPr="00A43677" w:rsidRDefault="009C3279" w:rsidP="009C3279">
            <w:pPr>
              <w:pStyle w:val="ListParagraph"/>
              <w:numPr>
                <w:ilvl w:val="0"/>
                <w:numId w:val="24"/>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The needs of a person </w:t>
            </w:r>
            <w:proofErr w:type="gramStart"/>
            <w:r w:rsidRPr="00A43677">
              <w:rPr>
                <w:rFonts w:ascii="Times New Roman" w:hAnsi="Times New Roman" w:cs="Times New Roman"/>
                <w:sz w:val="24"/>
                <w:szCs w:val="24"/>
              </w:rPr>
              <w:t>starts</w:t>
            </w:r>
            <w:proofErr w:type="gramEnd"/>
            <w:r w:rsidRPr="00A43677">
              <w:rPr>
                <w:rFonts w:ascii="Times New Roman" w:hAnsi="Times New Roman" w:cs="Times New Roman"/>
                <w:sz w:val="24"/>
                <w:szCs w:val="24"/>
              </w:rPr>
              <w:t xml:space="preserve"> from higher level needs and moves to basic needs</w:t>
            </w:r>
          </w:p>
          <w:p w14:paraId="3C698E5E" w14:textId="77777777" w:rsidR="009C3279" w:rsidRPr="00A43677" w:rsidRDefault="009C3279" w:rsidP="009C3279">
            <w:pPr>
              <w:pStyle w:val="ListParagraph"/>
              <w:numPr>
                <w:ilvl w:val="0"/>
                <w:numId w:val="32"/>
              </w:numPr>
              <w:spacing w:line="240" w:lineRule="auto"/>
              <w:rPr>
                <w:rFonts w:ascii="Times New Roman" w:hAnsi="Times New Roman" w:cs="Times New Roman"/>
                <w:sz w:val="24"/>
                <w:szCs w:val="24"/>
              </w:rPr>
            </w:pPr>
            <w:proofErr w:type="spellStart"/>
            <w:r w:rsidRPr="00A43677">
              <w:rPr>
                <w:rFonts w:ascii="Times New Roman" w:hAnsi="Times New Roman" w:cs="Times New Roman"/>
                <w:sz w:val="24"/>
                <w:szCs w:val="24"/>
              </w:rPr>
              <w:t>i</w:t>
            </w:r>
            <w:proofErr w:type="spellEnd"/>
            <w:r w:rsidRPr="00A43677">
              <w:rPr>
                <w:rFonts w:ascii="Times New Roman" w:hAnsi="Times New Roman" w:cs="Times New Roman"/>
                <w:sz w:val="24"/>
                <w:szCs w:val="24"/>
              </w:rPr>
              <w:t>, ii and iii</w:t>
            </w:r>
          </w:p>
          <w:p w14:paraId="38878803" w14:textId="77777777" w:rsidR="009C3279" w:rsidRPr="00A43677" w:rsidRDefault="009C3279" w:rsidP="009C3279">
            <w:pPr>
              <w:pStyle w:val="ListParagraph"/>
              <w:numPr>
                <w:ilvl w:val="0"/>
                <w:numId w:val="32"/>
              </w:numPr>
              <w:spacing w:line="240" w:lineRule="auto"/>
              <w:rPr>
                <w:rFonts w:ascii="Times New Roman" w:hAnsi="Times New Roman" w:cs="Times New Roman"/>
                <w:sz w:val="24"/>
                <w:szCs w:val="24"/>
              </w:rPr>
            </w:pPr>
            <w:proofErr w:type="spellStart"/>
            <w:r w:rsidRPr="00A43677">
              <w:rPr>
                <w:rFonts w:ascii="Times New Roman" w:hAnsi="Times New Roman" w:cs="Times New Roman"/>
                <w:sz w:val="24"/>
                <w:szCs w:val="24"/>
              </w:rPr>
              <w:t>i</w:t>
            </w:r>
            <w:proofErr w:type="spellEnd"/>
            <w:r w:rsidRPr="00A43677">
              <w:rPr>
                <w:rFonts w:ascii="Times New Roman" w:hAnsi="Times New Roman" w:cs="Times New Roman"/>
                <w:sz w:val="24"/>
                <w:szCs w:val="24"/>
              </w:rPr>
              <w:t>, iii and iv</w:t>
            </w:r>
          </w:p>
          <w:p w14:paraId="4279A917" w14:textId="77777777" w:rsidR="009C3279" w:rsidRPr="00A43677" w:rsidRDefault="009C3279" w:rsidP="009C3279">
            <w:pPr>
              <w:pStyle w:val="ListParagraph"/>
              <w:numPr>
                <w:ilvl w:val="0"/>
                <w:numId w:val="32"/>
              </w:numPr>
              <w:spacing w:line="240" w:lineRule="auto"/>
              <w:rPr>
                <w:rFonts w:ascii="Times New Roman" w:hAnsi="Times New Roman" w:cs="Times New Roman"/>
                <w:sz w:val="24"/>
                <w:szCs w:val="24"/>
              </w:rPr>
            </w:pPr>
            <w:proofErr w:type="spellStart"/>
            <w:r w:rsidRPr="00A43677">
              <w:rPr>
                <w:rFonts w:ascii="Times New Roman" w:hAnsi="Times New Roman" w:cs="Times New Roman"/>
                <w:sz w:val="24"/>
                <w:szCs w:val="24"/>
              </w:rPr>
              <w:t>i</w:t>
            </w:r>
            <w:proofErr w:type="spellEnd"/>
            <w:r w:rsidRPr="00A43677">
              <w:rPr>
                <w:rFonts w:ascii="Times New Roman" w:hAnsi="Times New Roman" w:cs="Times New Roman"/>
                <w:sz w:val="24"/>
                <w:szCs w:val="24"/>
              </w:rPr>
              <w:t>, ii and iv</w:t>
            </w:r>
          </w:p>
          <w:p w14:paraId="5058B491" w14:textId="77777777" w:rsidR="009C3279" w:rsidRPr="00A43677" w:rsidRDefault="009C3279" w:rsidP="009C3279">
            <w:pPr>
              <w:pStyle w:val="ListParagraph"/>
              <w:numPr>
                <w:ilvl w:val="0"/>
                <w:numId w:val="32"/>
              </w:numPr>
              <w:spacing w:line="240" w:lineRule="auto"/>
              <w:rPr>
                <w:rFonts w:ascii="Times New Roman" w:hAnsi="Times New Roman" w:cs="Times New Roman"/>
                <w:sz w:val="24"/>
                <w:szCs w:val="24"/>
              </w:rPr>
            </w:pPr>
            <w:r w:rsidRPr="00A43677">
              <w:rPr>
                <w:rFonts w:ascii="Times New Roman" w:hAnsi="Times New Roman" w:cs="Times New Roman"/>
                <w:sz w:val="24"/>
                <w:szCs w:val="24"/>
              </w:rPr>
              <w:t>iii and v</w:t>
            </w:r>
          </w:p>
        </w:tc>
        <w:tc>
          <w:tcPr>
            <w:tcW w:w="1156" w:type="dxa"/>
          </w:tcPr>
          <w:p w14:paraId="7613F703"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246344B6" w14:textId="77777777" w:rsidTr="00A62D57">
        <w:tc>
          <w:tcPr>
            <w:tcW w:w="943" w:type="dxa"/>
          </w:tcPr>
          <w:p w14:paraId="2AF7DADA"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16</w:t>
            </w:r>
          </w:p>
        </w:tc>
        <w:tc>
          <w:tcPr>
            <w:tcW w:w="7677" w:type="dxa"/>
          </w:tcPr>
          <w:p w14:paraId="0193B1F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The workers in Alpha manufacturing company were using traditional methods for production of metal parts. Since no standard procedure existed, workers relied on personal experience and guess work. As a result, productivity in the assembly line began to decline. To improve productivity, the company hired a consultant specializing in scientific management. The consultant explained that there was only one best method to maximize efficiency and this method could be developed through proper study and analysis. He emphasized that the scientific method should replace the old method, that the workers were using. So, to develop the scientific method, the consultant carefully investigated the traditional methods through work-study and by unifying the best practices, he developed a standard method that would be followed by everyone in the organization. After applying scientific </w:t>
            </w:r>
            <w:r w:rsidRPr="00A43677">
              <w:rPr>
                <w:rFonts w:ascii="Times New Roman" w:hAnsi="Times New Roman" w:cs="Times New Roman"/>
                <w:sz w:val="24"/>
                <w:szCs w:val="24"/>
              </w:rPr>
              <w:lastRenderedPageBreak/>
              <w:t>method, there was a three-fold increase in productivity within six months. The principle of scientific management which helped the company in increasing the productivity was:</w:t>
            </w:r>
          </w:p>
          <w:p w14:paraId="1A1E2EBD" w14:textId="77777777" w:rsidR="009C3279" w:rsidRPr="00A43677" w:rsidRDefault="009C3279" w:rsidP="009C3279">
            <w:pPr>
              <w:pStyle w:val="ListParagraph"/>
              <w:numPr>
                <w:ilvl w:val="0"/>
                <w:numId w:val="25"/>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Science, not Rule of Thumb </w:t>
            </w:r>
          </w:p>
          <w:p w14:paraId="12F3C761" w14:textId="77777777" w:rsidR="009C3279" w:rsidRPr="00A43677" w:rsidRDefault="009C3279" w:rsidP="009C3279">
            <w:pPr>
              <w:pStyle w:val="ListParagraph"/>
              <w:numPr>
                <w:ilvl w:val="0"/>
                <w:numId w:val="25"/>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Harmony, Not Discord </w:t>
            </w:r>
          </w:p>
          <w:p w14:paraId="2D34947E" w14:textId="77777777" w:rsidR="009C3279" w:rsidRPr="00A43677" w:rsidRDefault="009C3279" w:rsidP="009C3279">
            <w:pPr>
              <w:pStyle w:val="ListParagraph"/>
              <w:numPr>
                <w:ilvl w:val="0"/>
                <w:numId w:val="25"/>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Cooperation, Not Individualism </w:t>
            </w:r>
          </w:p>
          <w:p w14:paraId="5531631A" w14:textId="77777777" w:rsidR="009C3279" w:rsidRPr="00A43677" w:rsidRDefault="009C3279" w:rsidP="009C3279">
            <w:pPr>
              <w:pStyle w:val="ListParagraph"/>
              <w:numPr>
                <w:ilvl w:val="0"/>
                <w:numId w:val="25"/>
              </w:numPr>
              <w:spacing w:line="240" w:lineRule="auto"/>
              <w:rPr>
                <w:rFonts w:ascii="Times New Roman" w:hAnsi="Times New Roman" w:cs="Times New Roman"/>
                <w:sz w:val="24"/>
                <w:szCs w:val="24"/>
              </w:rPr>
            </w:pPr>
            <w:r w:rsidRPr="00A43677">
              <w:rPr>
                <w:rFonts w:ascii="Times New Roman" w:hAnsi="Times New Roman" w:cs="Times New Roman"/>
                <w:sz w:val="24"/>
                <w:szCs w:val="24"/>
              </w:rPr>
              <w:t>Development of Each and Every Person to His or Her Greatest Efficiency and Prosperity</w:t>
            </w:r>
          </w:p>
        </w:tc>
        <w:tc>
          <w:tcPr>
            <w:tcW w:w="1156" w:type="dxa"/>
          </w:tcPr>
          <w:p w14:paraId="62B3BCEA"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lastRenderedPageBreak/>
              <w:t>1</w:t>
            </w:r>
          </w:p>
        </w:tc>
      </w:tr>
      <w:tr w:rsidR="009C3279" w:rsidRPr="00A43677" w14:paraId="0A2B700B" w14:textId="77777777" w:rsidTr="00A62D57">
        <w:tc>
          <w:tcPr>
            <w:tcW w:w="943" w:type="dxa"/>
          </w:tcPr>
          <w:p w14:paraId="0F4FBC95"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17</w:t>
            </w:r>
          </w:p>
        </w:tc>
        <w:tc>
          <w:tcPr>
            <w:tcW w:w="7677" w:type="dxa"/>
          </w:tcPr>
          <w:p w14:paraId="01025808"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Which of the following options denotes the correct sequence of steps in the process of ‘Organizing’ function of management? </w:t>
            </w:r>
          </w:p>
          <w:p w14:paraId="51F7CB59" w14:textId="77777777" w:rsidR="009C3279" w:rsidRPr="00A43677" w:rsidRDefault="009C3279" w:rsidP="00A62D57">
            <w:pPr>
              <w:rPr>
                <w:rFonts w:ascii="Times New Roman" w:hAnsi="Times New Roman" w:cs="Times New Roman"/>
                <w:sz w:val="24"/>
                <w:szCs w:val="24"/>
              </w:rPr>
            </w:pPr>
          </w:p>
          <w:p w14:paraId="2A410820" w14:textId="77777777" w:rsidR="009C3279" w:rsidRPr="00A43677" w:rsidRDefault="009C3279" w:rsidP="009C3279">
            <w:pPr>
              <w:pStyle w:val="ListParagraph"/>
              <w:numPr>
                <w:ilvl w:val="0"/>
                <w:numId w:val="26"/>
              </w:numPr>
              <w:spacing w:line="240" w:lineRule="auto"/>
              <w:rPr>
                <w:rFonts w:ascii="Times New Roman" w:hAnsi="Times New Roman" w:cs="Times New Roman"/>
                <w:sz w:val="24"/>
                <w:szCs w:val="24"/>
              </w:rPr>
            </w:pPr>
            <w:proofErr w:type="spellStart"/>
            <w:r w:rsidRPr="00A43677">
              <w:rPr>
                <w:rFonts w:ascii="Times New Roman" w:hAnsi="Times New Roman" w:cs="Times New Roman"/>
                <w:sz w:val="24"/>
                <w:szCs w:val="24"/>
              </w:rPr>
              <w:t>Departmentalisation</w:t>
            </w:r>
            <w:proofErr w:type="spellEnd"/>
            <w:r w:rsidRPr="00A43677">
              <w:rPr>
                <w:rFonts w:ascii="Times New Roman" w:hAnsi="Times New Roman" w:cs="Times New Roman"/>
                <w:sz w:val="24"/>
                <w:szCs w:val="24"/>
              </w:rPr>
              <w:t xml:space="preserve"> -Identification and division of work -Establishing authority and reporting relationships -Assignment of </w:t>
            </w:r>
            <w:proofErr w:type="gramStart"/>
            <w:r w:rsidRPr="00A43677">
              <w:rPr>
                <w:rFonts w:ascii="Times New Roman" w:hAnsi="Times New Roman" w:cs="Times New Roman"/>
                <w:sz w:val="24"/>
                <w:szCs w:val="24"/>
              </w:rPr>
              <w:t>duties .</w:t>
            </w:r>
            <w:proofErr w:type="gramEnd"/>
          </w:p>
          <w:p w14:paraId="1BE17D0F" w14:textId="77777777" w:rsidR="009C3279" w:rsidRPr="00A43677" w:rsidRDefault="009C3279" w:rsidP="009C3279">
            <w:pPr>
              <w:pStyle w:val="ListParagraph"/>
              <w:numPr>
                <w:ilvl w:val="0"/>
                <w:numId w:val="26"/>
              </w:numPr>
              <w:spacing w:line="240" w:lineRule="auto"/>
              <w:rPr>
                <w:rFonts w:ascii="Times New Roman" w:hAnsi="Times New Roman" w:cs="Times New Roman"/>
                <w:sz w:val="24"/>
                <w:szCs w:val="24"/>
              </w:rPr>
            </w:pPr>
            <w:r w:rsidRPr="00A43677">
              <w:rPr>
                <w:rFonts w:ascii="Times New Roman" w:hAnsi="Times New Roman" w:cs="Times New Roman"/>
                <w:sz w:val="24"/>
                <w:szCs w:val="24"/>
              </w:rPr>
              <w:t>Identification and division of work -</w:t>
            </w:r>
            <w:proofErr w:type="spellStart"/>
            <w:r w:rsidRPr="00A43677">
              <w:rPr>
                <w:rFonts w:ascii="Times New Roman" w:hAnsi="Times New Roman" w:cs="Times New Roman"/>
                <w:sz w:val="24"/>
                <w:szCs w:val="24"/>
              </w:rPr>
              <w:t>Departmentalisation</w:t>
            </w:r>
            <w:proofErr w:type="spellEnd"/>
            <w:r w:rsidRPr="00A43677">
              <w:rPr>
                <w:rFonts w:ascii="Times New Roman" w:hAnsi="Times New Roman" w:cs="Times New Roman"/>
                <w:sz w:val="24"/>
                <w:szCs w:val="24"/>
              </w:rPr>
              <w:t xml:space="preserve"> -Assignment of duties -Establishing authority and reporting relationships. </w:t>
            </w:r>
          </w:p>
          <w:p w14:paraId="34875C3A" w14:textId="77777777" w:rsidR="009C3279" w:rsidRPr="00A43677" w:rsidRDefault="009C3279" w:rsidP="009C3279">
            <w:pPr>
              <w:pStyle w:val="ListParagraph"/>
              <w:numPr>
                <w:ilvl w:val="0"/>
                <w:numId w:val="26"/>
              </w:numPr>
              <w:spacing w:line="240" w:lineRule="auto"/>
              <w:rPr>
                <w:rFonts w:ascii="Times New Roman" w:hAnsi="Times New Roman" w:cs="Times New Roman"/>
                <w:sz w:val="24"/>
                <w:szCs w:val="24"/>
              </w:rPr>
            </w:pPr>
            <w:proofErr w:type="spellStart"/>
            <w:r w:rsidRPr="00A43677">
              <w:rPr>
                <w:rFonts w:ascii="Times New Roman" w:hAnsi="Times New Roman" w:cs="Times New Roman"/>
                <w:sz w:val="24"/>
                <w:szCs w:val="24"/>
              </w:rPr>
              <w:t>Departmentalisation</w:t>
            </w:r>
            <w:proofErr w:type="spellEnd"/>
            <w:r w:rsidRPr="00A43677">
              <w:rPr>
                <w:rFonts w:ascii="Times New Roman" w:hAnsi="Times New Roman" w:cs="Times New Roman"/>
                <w:sz w:val="24"/>
                <w:szCs w:val="24"/>
              </w:rPr>
              <w:t xml:space="preserve"> - Identification and division of work - Assignment of duties - Establishing authority and reporting relationships </w:t>
            </w:r>
          </w:p>
          <w:p w14:paraId="47E9E441" w14:textId="77777777" w:rsidR="009C3279" w:rsidRPr="00A43677" w:rsidRDefault="009C3279" w:rsidP="009C3279">
            <w:pPr>
              <w:pStyle w:val="ListParagraph"/>
              <w:numPr>
                <w:ilvl w:val="0"/>
                <w:numId w:val="26"/>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Identification and division of work - Establishing authority and reporting relationships - Assignment of duties – </w:t>
            </w:r>
            <w:proofErr w:type="spellStart"/>
            <w:r w:rsidRPr="00A43677">
              <w:rPr>
                <w:rFonts w:ascii="Times New Roman" w:hAnsi="Times New Roman" w:cs="Times New Roman"/>
                <w:sz w:val="24"/>
                <w:szCs w:val="24"/>
              </w:rPr>
              <w:t>Departmentalisation</w:t>
            </w:r>
            <w:proofErr w:type="spellEnd"/>
            <w:r w:rsidRPr="00A43677">
              <w:rPr>
                <w:rFonts w:ascii="Times New Roman" w:hAnsi="Times New Roman" w:cs="Times New Roman"/>
                <w:sz w:val="24"/>
                <w:szCs w:val="24"/>
              </w:rPr>
              <w:t xml:space="preserve">. </w:t>
            </w:r>
          </w:p>
        </w:tc>
        <w:tc>
          <w:tcPr>
            <w:tcW w:w="1156" w:type="dxa"/>
          </w:tcPr>
          <w:p w14:paraId="72E65A84"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52B2C5E6" w14:textId="77777777" w:rsidTr="00A62D57">
        <w:tc>
          <w:tcPr>
            <w:tcW w:w="943" w:type="dxa"/>
          </w:tcPr>
          <w:p w14:paraId="3F7613AA"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18</w:t>
            </w:r>
          </w:p>
        </w:tc>
        <w:tc>
          <w:tcPr>
            <w:tcW w:w="7677" w:type="dxa"/>
          </w:tcPr>
          <w:p w14:paraId="2FDD270B"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Renew Ltd.’ was the pioneer in the Electric Vehicles segment and presently has 70% market share. Keeping in mind the rapidly increasing demand for Electric Vehicles due to the rising environment consciousness among people and lower operating costs, the company set a target to increase its market share to 80% in the current year. However, the incentives provided by the government to encourage manufacturing of Electric Vehicles attracted many new players in the market. As this change in the business environment happened suddenly, the company was not able to accurately assess future trends. As a result, the market share of ‘Renew Ltd.’ fell from 70% to 55% in the current year. Which limitation of planning has been discussed in the above </w:t>
            </w:r>
            <w:proofErr w:type="gramStart"/>
            <w:r w:rsidRPr="00A43677">
              <w:rPr>
                <w:rFonts w:ascii="Times New Roman" w:hAnsi="Times New Roman" w:cs="Times New Roman"/>
                <w:sz w:val="24"/>
                <w:szCs w:val="24"/>
              </w:rPr>
              <w:t>case ?</w:t>
            </w:r>
            <w:proofErr w:type="gramEnd"/>
            <w:r w:rsidRPr="00A43677">
              <w:rPr>
                <w:rFonts w:ascii="Times New Roman" w:hAnsi="Times New Roman" w:cs="Times New Roman"/>
                <w:sz w:val="24"/>
                <w:szCs w:val="24"/>
              </w:rPr>
              <w:t xml:space="preserve"> </w:t>
            </w:r>
          </w:p>
          <w:p w14:paraId="522F9302" w14:textId="77777777" w:rsidR="009C3279" w:rsidRPr="00A43677" w:rsidRDefault="009C3279" w:rsidP="00A62D57">
            <w:pPr>
              <w:rPr>
                <w:rFonts w:ascii="Times New Roman" w:hAnsi="Times New Roman" w:cs="Times New Roman"/>
                <w:sz w:val="24"/>
                <w:szCs w:val="24"/>
              </w:rPr>
            </w:pPr>
          </w:p>
          <w:p w14:paraId="06278E8B" w14:textId="77777777" w:rsidR="009C3279" w:rsidRPr="00A43677" w:rsidRDefault="009C3279" w:rsidP="009C3279">
            <w:pPr>
              <w:pStyle w:val="ListParagraph"/>
              <w:numPr>
                <w:ilvl w:val="0"/>
                <w:numId w:val="27"/>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Planning may not work in a dynamic environment </w:t>
            </w:r>
          </w:p>
          <w:p w14:paraId="369423AB" w14:textId="77777777" w:rsidR="009C3279" w:rsidRPr="00A43677" w:rsidRDefault="009C3279" w:rsidP="009C3279">
            <w:pPr>
              <w:pStyle w:val="ListParagraph"/>
              <w:numPr>
                <w:ilvl w:val="0"/>
                <w:numId w:val="27"/>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Planning leads to rigidity </w:t>
            </w:r>
          </w:p>
          <w:p w14:paraId="6C29214C" w14:textId="77777777" w:rsidR="009C3279" w:rsidRPr="00A43677" w:rsidRDefault="009C3279" w:rsidP="009C3279">
            <w:pPr>
              <w:pStyle w:val="ListParagraph"/>
              <w:numPr>
                <w:ilvl w:val="0"/>
                <w:numId w:val="27"/>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Planning does not guarantee success </w:t>
            </w:r>
          </w:p>
          <w:p w14:paraId="00EF5A13" w14:textId="77777777" w:rsidR="009C3279" w:rsidRPr="00A43677" w:rsidRDefault="009C3279" w:rsidP="009C3279">
            <w:pPr>
              <w:pStyle w:val="ListParagraph"/>
              <w:numPr>
                <w:ilvl w:val="0"/>
                <w:numId w:val="27"/>
              </w:numPr>
              <w:spacing w:line="240" w:lineRule="auto"/>
              <w:rPr>
                <w:rFonts w:ascii="Times New Roman" w:hAnsi="Times New Roman" w:cs="Times New Roman"/>
                <w:sz w:val="24"/>
                <w:szCs w:val="24"/>
              </w:rPr>
            </w:pPr>
            <w:r w:rsidRPr="00A43677">
              <w:rPr>
                <w:rFonts w:ascii="Times New Roman" w:hAnsi="Times New Roman" w:cs="Times New Roman"/>
                <w:sz w:val="24"/>
                <w:szCs w:val="24"/>
              </w:rPr>
              <w:t>Planning involves huge costs</w:t>
            </w:r>
          </w:p>
        </w:tc>
        <w:tc>
          <w:tcPr>
            <w:tcW w:w="1156" w:type="dxa"/>
          </w:tcPr>
          <w:p w14:paraId="795F28F2"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2673F83B" w14:textId="77777777" w:rsidTr="00A62D57">
        <w:tc>
          <w:tcPr>
            <w:tcW w:w="943" w:type="dxa"/>
          </w:tcPr>
          <w:p w14:paraId="2F5EE2D8"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19</w:t>
            </w:r>
          </w:p>
        </w:tc>
        <w:tc>
          <w:tcPr>
            <w:tcW w:w="7677" w:type="dxa"/>
          </w:tcPr>
          <w:p w14:paraId="66314D96" w14:textId="77777777" w:rsidR="009C3279" w:rsidRPr="00A43677" w:rsidRDefault="009C3279" w:rsidP="00A62D57">
            <w:pPr>
              <w:pStyle w:val="Default"/>
              <w:rPr>
                <w:sz w:val="24"/>
                <w:szCs w:val="24"/>
              </w:rPr>
            </w:pPr>
            <w:r w:rsidRPr="00A43677">
              <w:rPr>
                <w:sz w:val="24"/>
                <w:szCs w:val="24"/>
              </w:rPr>
              <w:t xml:space="preserve">Which analysis helps in determining the number and type of human resources necessary for the performance of various jobs? </w:t>
            </w:r>
          </w:p>
          <w:p w14:paraId="0C7A5A86" w14:textId="77777777" w:rsidR="009C3279" w:rsidRPr="00A43677" w:rsidRDefault="009C3279" w:rsidP="009C3279">
            <w:pPr>
              <w:pStyle w:val="Default"/>
              <w:numPr>
                <w:ilvl w:val="0"/>
                <w:numId w:val="28"/>
              </w:numPr>
              <w:rPr>
                <w:sz w:val="24"/>
                <w:szCs w:val="24"/>
              </w:rPr>
            </w:pPr>
            <w:r w:rsidRPr="00A43677">
              <w:rPr>
                <w:sz w:val="24"/>
                <w:szCs w:val="24"/>
              </w:rPr>
              <w:t xml:space="preserve">Break-even Analysis </w:t>
            </w:r>
          </w:p>
          <w:p w14:paraId="4CEF70CA" w14:textId="77777777" w:rsidR="009C3279" w:rsidRPr="00A43677" w:rsidRDefault="009C3279" w:rsidP="009C3279">
            <w:pPr>
              <w:pStyle w:val="Default"/>
              <w:numPr>
                <w:ilvl w:val="0"/>
                <w:numId w:val="28"/>
              </w:numPr>
              <w:rPr>
                <w:sz w:val="24"/>
                <w:szCs w:val="24"/>
              </w:rPr>
            </w:pPr>
            <w:r w:rsidRPr="00A43677">
              <w:rPr>
                <w:sz w:val="24"/>
                <w:szCs w:val="24"/>
              </w:rPr>
              <w:t xml:space="preserve">Financial Analysis </w:t>
            </w:r>
          </w:p>
          <w:p w14:paraId="18C6D25F" w14:textId="77777777" w:rsidR="009C3279" w:rsidRPr="00A43677" w:rsidRDefault="009C3279" w:rsidP="009C3279">
            <w:pPr>
              <w:pStyle w:val="Default"/>
              <w:numPr>
                <w:ilvl w:val="0"/>
                <w:numId w:val="28"/>
              </w:numPr>
              <w:rPr>
                <w:sz w:val="24"/>
                <w:szCs w:val="24"/>
              </w:rPr>
            </w:pPr>
            <w:r w:rsidRPr="00A43677">
              <w:rPr>
                <w:sz w:val="24"/>
                <w:szCs w:val="24"/>
              </w:rPr>
              <w:t xml:space="preserve">Workforce Analysis </w:t>
            </w:r>
          </w:p>
          <w:p w14:paraId="1E8149F3" w14:textId="77777777" w:rsidR="009C3279" w:rsidRPr="00A43677" w:rsidRDefault="009C3279" w:rsidP="009C3279">
            <w:pPr>
              <w:pStyle w:val="ListParagraph"/>
              <w:numPr>
                <w:ilvl w:val="0"/>
                <w:numId w:val="28"/>
              </w:numPr>
              <w:spacing w:line="256" w:lineRule="auto"/>
              <w:rPr>
                <w:rFonts w:ascii="Times New Roman" w:hAnsi="Times New Roman" w:cs="Times New Roman"/>
                <w:sz w:val="24"/>
                <w:szCs w:val="24"/>
              </w:rPr>
            </w:pPr>
            <w:r w:rsidRPr="00A43677">
              <w:rPr>
                <w:rFonts w:ascii="Times New Roman" w:hAnsi="Times New Roman" w:cs="Times New Roman"/>
                <w:sz w:val="24"/>
                <w:szCs w:val="24"/>
              </w:rPr>
              <w:t xml:space="preserve">Workload Analysis </w:t>
            </w:r>
          </w:p>
        </w:tc>
        <w:tc>
          <w:tcPr>
            <w:tcW w:w="1156" w:type="dxa"/>
          </w:tcPr>
          <w:p w14:paraId="60FEB509"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1</w:t>
            </w:r>
          </w:p>
        </w:tc>
      </w:tr>
      <w:tr w:rsidR="009C3279" w:rsidRPr="00A43677" w14:paraId="69DC6FD8" w14:textId="77777777" w:rsidTr="00A62D57">
        <w:tc>
          <w:tcPr>
            <w:tcW w:w="943" w:type="dxa"/>
          </w:tcPr>
          <w:p w14:paraId="4A06C0BB"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20</w:t>
            </w:r>
          </w:p>
        </w:tc>
        <w:tc>
          <w:tcPr>
            <w:tcW w:w="7677" w:type="dxa"/>
          </w:tcPr>
          <w:p w14:paraId="001CA2D9"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Spiceworks, a company providing financial services to its clients is keeping a close check on the employee’s activities by using biometric and retina scanning as modes of accessing the office premises, in order to ensure greater security of information in the </w:t>
            </w:r>
            <w:proofErr w:type="spellStart"/>
            <w:r w:rsidRPr="00A43677">
              <w:rPr>
                <w:rFonts w:ascii="Times New Roman" w:hAnsi="Times New Roman" w:cs="Times New Roman"/>
                <w:sz w:val="24"/>
                <w:szCs w:val="24"/>
              </w:rPr>
              <w:t>organisation</w:t>
            </w:r>
            <w:proofErr w:type="spellEnd"/>
            <w:r w:rsidRPr="00A43677">
              <w:rPr>
                <w:rFonts w:ascii="Times New Roman" w:hAnsi="Times New Roman" w:cs="Times New Roman"/>
                <w:sz w:val="24"/>
                <w:szCs w:val="24"/>
              </w:rPr>
              <w:t xml:space="preserve">. Choose the correct point of significance of controlling highlighted above: </w:t>
            </w:r>
          </w:p>
          <w:p w14:paraId="65A01B4C" w14:textId="77777777" w:rsidR="009C3279" w:rsidRPr="00A43677" w:rsidRDefault="009C3279" w:rsidP="009C3279">
            <w:pPr>
              <w:pStyle w:val="ListParagraph"/>
              <w:numPr>
                <w:ilvl w:val="0"/>
                <w:numId w:val="29"/>
              </w:numPr>
              <w:spacing w:line="240" w:lineRule="auto"/>
              <w:rPr>
                <w:rFonts w:ascii="Times New Roman" w:hAnsi="Times New Roman" w:cs="Times New Roman"/>
                <w:sz w:val="24"/>
                <w:szCs w:val="24"/>
              </w:rPr>
            </w:pPr>
            <w:r w:rsidRPr="00A43677">
              <w:rPr>
                <w:rFonts w:ascii="Times New Roman" w:hAnsi="Times New Roman" w:cs="Times New Roman"/>
                <w:sz w:val="24"/>
                <w:szCs w:val="24"/>
              </w:rPr>
              <w:lastRenderedPageBreak/>
              <w:t xml:space="preserve">controlling helps in achievement of </w:t>
            </w:r>
            <w:proofErr w:type="spellStart"/>
            <w:r w:rsidRPr="00A43677">
              <w:rPr>
                <w:rFonts w:ascii="Times New Roman" w:hAnsi="Times New Roman" w:cs="Times New Roman"/>
                <w:sz w:val="24"/>
                <w:szCs w:val="24"/>
              </w:rPr>
              <w:t>organisational</w:t>
            </w:r>
            <w:proofErr w:type="spellEnd"/>
            <w:r w:rsidRPr="00A43677">
              <w:rPr>
                <w:rFonts w:ascii="Times New Roman" w:hAnsi="Times New Roman" w:cs="Times New Roman"/>
                <w:sz w:val="24"/>
                <w:szCs w:val="24"/>
              </w:rPr>
              <w:t xml:space="preserve"> goals </w:t>
            </w:r>
          </w:p>
          <w:p w14:paraId="4A4422DA" w14:textId="77777777" w:rsidR="009C3279" w:rsidRPr="00A43677" w:rsidRDefault="009C3279" w:rsidP="009C3279">
            <w:pPr>
              <w:pStyle w:val="ListParagraph"/>
              <w:numPr>
                <w:ilvl w:val="0"/>
                <w:numId w:val="29"/>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controlling helps in ensuring order and discipline </w:t>
            </w:r>
          </w:p>
          <w:p w14:paraId="32F9F12B" w14:textId="77777777" w:rsidR="009C3279" w:rsidRPr="00A43677" w:rsidRDefault="009C3279" w:rsidP="009C3279">
            <w:pPr>
              <w:pStyle w:val="ListParagraph"/>
              <w:numPr>
                <w:ilvl w:val="0"/>
                <w:numId w:val="29"/>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controlling helps in improving employee motivation </w:t>
            </w:r>
          </w:p>
          <w:p w14:paraId="12F2383C" w14:textId="77777777" w:rsidR="009C3279" w:rsidRPr="00A43677" w:rsidRDefault="009C3279" w:rsidP="009C3279">
            <w:pPr>
              <w:pStyle w:val="ListParagraph"/>
              <w:numPr>
                <w:ilvl w:val="0"/>
                <w:numId w:val="29"/>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controlling enables optimum </w:t>
            </w:r>
            <w:proofErr w:type="spellStart"/>
            <w:r w:rsidRPr="00A43677">
              <w:rPr>
                <w:rFonts w:ascii="Times New Roman" w:hAnsi="Times New Roman" w:cs="Times New Roman"/>
                <w:sz w:val="24"/>
                <w:szCs w:val="24"/>
              </w:rPr>
              <w:t>utilisation</w:t>
            </w:r>
            <w:proofErr w:type="spellEnd"/>
            <w:r w:rsidRPr="00A43677">
              <w:rPr>
                <w:rFonts w:ascii="Times New Roman" w:hAnsi="Times New Roman" w:cs="Times New Roman"/>
                <w:sz w:val="24"/>
                <w:szCs w:val="24"/>
              </w:rPr>
              <w:t xml:space="preserve"> of resources</w:t>
            </w:r>
          </w:p>
          <w:p w14:paraId="39A5CEA5" w14:textId="2AEE4C4F" w:rsidR="00A41581" w:rsidRPr="00A43677" w:rsidRDefault="00A41581" w:rsidP="00A41581">
            <w:pPr>
              <w:pStyle w:val="ListParagraph"/>
              <w:spacing w:line="240" w:lineRule="auto"/>
              <w:rPr>
                <w:rFonts w:ascii="Times New Roman" w:hAnsi="Times New Roman" w:cs="Times New Roman"/>
                <w:sz w:val="24"/>
                <w:szCs w:val="24"/>
              </w:rPr>
            </w:pPr>
          </w:p>
        </w:tc>
        <w:tc>
          <w:tcPr>
            <w:tcW w:w="1156" w:type="dxa"/>
          </w:tcPr>
          <w:p w14:paraId="28F5697C"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lastRenderedPageBreak/>
              <w:t>1</w:t>
            </w:r>
          </w:p>
        </w:tc>
      </w:tr>
      <w:tr w:rsidR="009C3279" w:rsidRPr="00A43677" w14:paraId="5EB77403" w14:textId="77777777" w:rsidTr="00A62D57">
        <w:tc>
          <w:tcPr>
            <w:tcW w:w="943" w:type="dxa"/>
          </w:tcPr>
          <w:p w14:paraId="48BB9B58"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21</w:t>
            </w:r>
          </w:p>
        </w:tc>
        <w:tc>
          <w:tcPr>
            <w:tcW w:w="7677" w:type="dxa"/>
          </w:tcPr>
          <w:p w14:paraId="60434BB2"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Explain the following features of Coordination: </w:t>
            </w:r>
          </w:p>
          <w:p w14:paraId="10BBC582" w14:textId="77777777" w:rsidR="009C3279" w:rsidRPr="00A43677" w:rsidRDefault="009C3279" w:rsidP="009C3279">
            <w:pPr>
              <w:pStyle w:val="ListParagraph"/>
              <w:numPr>
                <w:ilvl w:val="0"/>
                <w:numId w:val="30"/>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Coordination is a continuous process </w:t>
            </w:r>
          </w:p>
          <w:p w14:paraId="0E94B78A" w14:textId="77777777" w:rsidR="009C3279" w:rsidRPr="00A43677" w:rsidRDefault="009C3279" w:rsidP="009C3279">
            <w:pPr>
              <w:pStyle w:val="ListParagraph"/>
              <w:numPr>
                <w:ilvl w:val="0"/>
                <w:numId w:val="30"/>
              </w:numPr>
              <w:spacing w:line="240" w:lineRule="auto"/>
              <w:rPr>
                <w:rFonts w:ascii="Times New Roman" w:hAnsi="Times New Roman" w:cs="Times New Roman"/>
                <w:sz w:val="24"/>
                <w:szCs w:val="24"/>
              </w:rPr>
            </w:pPr>
            <w:r w:rsidRPr="00A43677">
              <w:rPr>
                <w:rFonts w:ascii="Times New Roman" w:hAnsi="Times New Roman" w:cs="Times New Roman"/>
                <w:sz w:val="24"/>
                <w:szCs w:val="24"/>
              </w:rPr>
              <w:t>Coordination is an all-pervasive function</w:t>
            </w:r>
          </w:p>
          <w:p w14:paraId="7A51DC28" w14:textId="77777777" w:rsidR="009C3279" w:rsidRPr="00A43677" w:rsidRDefault="009C3279" w:rsidP="009C3279">
            <w:pPr>
              <w:pStyle w:val="ListParagraph"/>
              <w:numPr>
                <w:ilvl w:val="0"/>
                <w:numId w:val="30"/>
              </w:numPr>
              <w:spacing w:line="240" w:lineRule="auto"/>
              <w:rPr>
                <w:rFonts w:ascii="Times New Roman" w:hAnsi="Times New Roman" w:cs="Times New Roman"/>
                <w:sz w:val="24"/>
                <w:szCs w:val="24"/>
              </w:rPr>
            </w:pPr>
            <w:r w:rsidRPr="00A43677">
              <w:rPr>
                <w:rFonts w:ascii="Times New Roman" w:hAnsi="Times New Roman" w:cs="Times New Roman"/>
                <w:sz w:val="24"/>
                <w:szCs w:val="24"/>
              </w:rPr>
              <w:t>Coordination is a deliberate function:</w:t>
            </w:r>
          </w:p>
        </w:tc>
        <w:tc>
          <w:tcPr>
            <w:tcW w:w="1156" w:type="dxa"/>
          </w:tcPr>
          <w:p w14:paraId="3177DF1F"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w:t>
            </w:r>
          </w:p>
        </w:tc>
      </w:tr>
      <w:tr w:rsidR="009C3279" w:rsidRPr="00A43677" w14:paraId="2D5D5CAA" w14:textId="77777777" w:rsidTr="00A62D57">
        <w:tc>
          <w:tcPr>
            <w:tcW w:w="943" w:type="dxa"/>
          </w:tcPr>
          <w:p w14:paraId="3EEA896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22</w:t>
            </w:r>
          </w:p>
        </w:tc>
        <w:tc>
          <w:tcPr>
            <w:tcW w:w="7677" w:type="dxa"/>
          </w:tcPr>
          <w:p w14:paraId="46A721D8" w14:textId="77777777" w:rsidR="009C3279" w:rsidRPr="00A43677" w:rsidRDefault="009C3279" w:rsidP="00A62D57">
            <w:pPr>
              <w:pStyle w:val="font-claude-response-body"/>
            </w:pPr>
            <w:r w:rsidRPr="00A43677">
              <w:t>Rohan Ltd. is a company manufacturing packaged food products. Its Production Manager, Vikram, is deciding in advance what needs to be produced, how much needs to be produced, and by when it needs to be produced, keeping in mind the future demand for the company's products. He is also deciding the best possible alternative out of the various alternatives available to achieve the company's objectives, so as to minimise the risk of uncertainty.</w:t>
            </w:r>
          </w:p>
          <w:p w14:paraId="14CA2FFE" w14:textId="10A9A380" w:rsidR="00A41581" w:rsidRPr="00A43677" w:rsidRDefault="009C3279" w:rsidP="00A62D57">
            <w:pPr>
              <w:pStyle w:val="font-claude-response-body"/>
            </w:pPr>
            <w:r w:rsidRPr="00A43677">
              <w:t>Identify and state the function of management highlighted above. Also state any two points of importance of this function.</w:t>
            </w:r>
          </w:p>
        </w:tc>
        <w:tc>
          <w:tcPr>
            <w:tcW w:w="1156" w:type="dxa"/>
          </w:tcPr>
          <w:p w14:paraId="2B9FD28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w:t>
            </w:r>
          </w:p>
        </w:tc>
      </w:tr>
      <w:tr w:rsidR="009C3279" w:rsidRPr="00A43677" w14:paraId="022C2200" w14:textId="77777777" w:rsidTr="00A62D57">
        <w:tc>
          <w:tcPr>
            <w:tcW w:w="943" w:type="dxa"/>
          </w:tcPr>
          <w:p w14:paraId="71B8BFB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23</w:t>
            </w:r>
          </w:p>
        </w:tc>
        <w:tc>
          <w:tcPr>
            <w:tcW w:w="7677" w:type="dxa"/>
          </w:tcPr>
          <w:p w14:paraId="1FFA28E7" w14:textId="77777777" w:rsidR="009C3279" w:rsidRPr="00A43677" w:rsidRDefault="009C3279" w:rsidP="00A62D57">
            <w:pPr>
              <w:pStyle w:val="NormalWeb"/>
              <w:spacing w:before="0" w:beforeAutospacing="0" w:after="0" w:afterAutospacing="0"/>
            </w:pPr>
            <w:r w:rsidRPr="00A43677">
              <w:t>Define decentralization and differentiate it from delegation on any two bases.</w:t>
            </w:r>
          </w:p>
          <w:p w14:paraId="57A0E1FE" w14:textId="56F2141B" w:rsidR="00A41581" w:rsidRPr="00A43677" w:rsidRDefault="00A41581" w:rsidP="00A62D57">
            <w:pPr>
              <w:pStyle w:val="NormalWeb"/>
              <w:spacing w:before="0" w:beforeAutospacing="0" w:after="0" w:afterAutospacing="0"/>
            </w:pPr>
          </w:p>
        </w:tc>
        <w:tc>
          <w:tcPr>
            <w:tcW w:w="1156" w:type="dxa"/>
          </w:tcPr>
          <w:p w14:paraId="520AC4C9"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w:t>
            </w:r>
          </w:p>
        </w:tc>
      </w:tr>
      <w:tr w:rsidR="009C3279" w:rsidRPr="00A43677" w14:paraId="14383BAE" w14:textId="77777777" w:rsidTr="00A62D57">
        <w:tc>
          <w:tcPr>
            <w:tcW w:w="943" w:type="dxa"/>
          </w:tcPr>
          <w:p w14:paraId="7220F858"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24</w:t>
            </w:r>
          </w:p>
        </w:tc>
        <w:tc>
          <w:tcPr>
            <w:tcW w:w="7677" w:type="dxa"/>
          </w:tcPr>
          <w:p w14:paraId="75E43776"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Identify and explain the following. </w:t>
            </w:r>
          </w:p>
          <w:p w14:paraId="4F30A593" w14:textId="77777777" w:rsidR="009C3279" w:rsidRPr="00A43677" w:rsidRDefault="009C3279" w:rsidP="009C3279">
            <w:pPr>
              <w:pStyle w:val="ListParagraph"/>
              <w:numPr>
                <w:ilvl w:val="0"/>
                <w:numId w:val="31"/>
              </w:numPr>
              <w:spacing w:line="240" w:lineRule="auto"/>
              <w:rPr>
                <w:rFonts w:ascii="Times New Roman" w:hAnsi="Times New Roman" w:cs="Times New Roman"/>
                <w:sz w:val="24"/>
                <w:szCs w:val="24"/>
              </w:rPr>
            </w:pPr>
            <w:r w:rsidRPr="00A43677">
              <w:rPr>
                <w:rFonts w:ascii="Times New Roman" w:hAnsi="Times New Roman" w:cs="Times New Roman"/>
                <w:sz w:val="24"/>
                <w:szCs w:val="24"/>
              </w:rPr>
              <w:t xml:space="preserve">The job-oriented process that increases knowledge and skills and enables the employee to do the job better. </w:t>
            </w:r>
          </w:p>
          <w:p w14:paraId="184CCE0C" w14:textId="77777777" w:rsidR="009C3279" w:rsidRPr="00A43677" w:rsidRDefault="009C3279" w:rsidP="009C3279">
            <w:pPr>
              <w:pStyle w:val="ListParagraph"/>
              <w:numPr>
                <w:ilvl w:val="0"/>
                <w:numId w:val="31"/>
              </w:numPr>
              <w:spacing w:line="240" w:lineRule="auto"/>
              <w:rPr>
                <w:rFonts w:ascii="Times New Roman" w:hAnsi="Times New Roman" w:cs="Times New Roman"/>
                <w:sz w:val="24"/>
                <w:szCs w:val="24"/>
              </w:rPr>
            </w:pPr>
            <w:r w:rsidRPr="00A43677">
              <w:rPr>
                <w:rFonts w:ascii="Times New Roman" w:hAnsi="Times New Roman" w:cs="Times New Roman"/>
                <w:sz w:val="24"/>
                <w:szCs w:val="24"/>
              </w:rPr>
              <w:t>The career-oriented process of learning and growth that enables the overall growth of the employee.</w:t>
            </w:r>
          </w:p>
        </w:tc>
        <w:tc>
          <w:tcPr>
            <w:tcW w:w="1156" w:type="dxa"/>
          </w:tcPr>
          <w:p w14:paraId="55896D70"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w:t>
            </w:r>
          </w:p>
        </w:tc>
      </w:tr>
      <w:tr w:rsidR="009C3279" w:rsidRPr="00A43677" w14:paraId="2BD1E7A7" w14:textId="77777777" w:rsidTr="00A62D57">
        <w:tc>
          <w:tcPr>
            <w:tcW w:w="943" w:type="dxa"/>
          </w:tcPr>
          <w:p w14:paraId="4C563B75"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25</w:t>
            </w:r>
          </w:p>
        </w:tc>
        <w:tc>
          <w:tcPr>
            <w:tcW w:w="7677" w:type="dxa"/>
          </w:tcPr>
          <w:p w14:paraId="2333C8A7" w14:textId="77777777" w:rsidR="009C3279" w:rsidRPr="00A43677" w:rsidRDefault="009C3279" w:rsidP="00A62D57">
            <w:pPr>
              <w:spacing w:line="256" w:lineRule="auto"/>
              <w:rPr>
                <w:rFonts w:ascii="Times New Roman" w:hAnsi="Times New Roman" w:cs="Times New Roman"/>
                <w:sz w:val="24"/>
                <w:szCs w:val="24"/>
              </w:rPr>
            </w:pPr>
            <w:r w:rsidRPr="00A43677">
              <w:rPr>
                <w:rFonts w:ascii="Times New Roman" w:hAnsi="Times New Roman" w:cs="Times New Roman"/>
                <w:sz w:val="24"/>
                <w:szCs w:val="24"/>
              </w:rPr>
              <w:t>A company is finding it difficult to predict the entry of new competitors or changes in tax laws despite constant monitoring. Which two features of the business environment are highlighted here? Explain.</w:t>
            </w:r>
          </w:p>
        </w:tc>
        <w:tc>
          <w:tcPr>
            <w:tcW w:w="1156" w:type="dxa"/>
          </w:tcPr>
          <w:p w14:paraId="14A57DA5"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4</w:t>
            </w:r>
          </w:p>
        </w:tc>
      </w:tr>
      <w:tr w:rsidR="009C3279" w:rsidRPr="00A43677" w14:paraId="6D993B16" w14:textId="77777777" w:rsidTr="00A62D57">
        <w:tc>
          <w:tcPr>
            <w:tcW w:w="943" w:type="dxa"/>
          </w:tcPr>
          <w:p w14:paraId="2EB0BACD"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26</w:t>
            </w:r>
          </w:p>
        </w:tc>
        <w:tc>
          <w:tcPr>
            <w:tcW w:w="7677" w:type="dxa"/>
          </w:tcPr>
          <w:p w14:paraId="4CFB08BD"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Explain the following types of plans.</w:t>
            </w:r>
          </w:p>
          <w:p w14:paraId="558B1253" w14:textId="77777777" w:rsidR="009C3279" w:rsidRPr="00A43677" w:rsidRDefault="009C3279" w:rsidP="009C3279">
            <w:pPr>
              <w:pStyle w:val="ListParagraph"/>
              <w:numPr>
                <w:ilvl w:val="0"/>
                <w:numId w:val="10"/>
              </w:numPr>
              <w:spacing w:line="240" w:lineRule="auto"/>
              <w:rPr>
                <w:rFonts w:ascii="Times New Roman" w:hAnsi="Times New Roman" w:cs="Times New Roman"/>
                <w:sz w:val="24"/>
                <w:szCs w:val="24"/>
              </w:rPr>
            </w:pPr>
            <w:r w:rsidRPr="00A43677">
              <w:rPr>
                <w:rFonts w:ascii="Times New Roman" w:hAnsi="Times New Roman" w:cs="Times New Roman"/>
                <w:sz w:val="24"/>
                <w:szCs w:val="24"/>
              </w:rPr>
              <w:t>Budget</w:t>
            </w:r>
          </w:p>
          <w:p w14:paraId="534AE7EC" w14:textId="77777777" w:rsidR="009C3279" w:rsidRPr="00A43677" w:rsidRDefault="009C3279" w:rsidP="009C3279">
            <w:pPr>
              <w:pStyle w:val="ListParagraph"/>
              <w:numPr>
                <w:ilvl w:val="0"/>
                <w:numId w:val="10"/>
              </w:numPr>
              <w:spacing w:line="240" w:lineRule="auto"/>
              <w:rPr>
                <w:rFonts w:ascii="Times New Roman" w:hAnsi="Times New Roman" w:cs="Times New Roman"/>
                <w:sz w:val="24"/>
                <w:szCs w:val="24"/>
              </w:rPr>
            </w:pPr>
            <w:r w:rsidRPr="00A43677">
              <w:rPr>
                <w:rFonts w:ascii="Times New Roman" w:hAnsi="Times New Roman" w:cs="Times New Roman"/>
                <w:sz w:val="24"/>
                <w:szCs w:val="24"/>
              </w:rPr>
              <w:t>Rules</w:t>
            </w:r>
          </w:p>
          <w:p w14:paraId="7BB0268B" w14:textId="77777777" w:rsidR="009C3279" w:rsidRPr="00A43677" w:rsidRDefault="009C3279" w:rsidP="009C3279">
            <w:pPr>
              <w:pStyle w:val="ListParagraph"/>
              <w:numPr>
                <w:ilvl w:val="0"/>
                <w:numId w:val="10"/>
              </w:numPr>
              <w:spacing w:line="240" w:lineRule="auto"/>
              <w:rPr>
                <w:rFonts w:ascii="Times New Roman" w:hAnsi="Times New Roman" w:cs="Times New Roman"/>
                <w:sz w:val="24"/>
                <w:szCs w:val="24"/>
              </w:rPr>
            </w:pPr>
            <w:r w:rsidRPr="00A43677">
              <w:rPr>
                <w:rFonts w:ascii="Times New Roman" w:hAnsi="Times New Roman" w:cs="Times New Roman"/>
                <w:sz w:val="24"/>
                <w:szCs w:val="24"/>
              </w:rPr>
              <w:t>Methods</w:t>
            </w:r>
          </w:p>
          <w:p w14:paraId="2FC38C39" w14:textId="77777777" w:rsidR="009C3279" w:rsidRPr="00A43677" w:rsidRDefault="009C3279" w:rsidP="009C3279">
            <w:pPr>
              <w:pStyle w:val="ListParagraph"/>
              <w:numPr>
                <w:ilvl w:val="0"/>
                <w:numId w:val="10"/>
              </w:numPr>
              <w:spacing w:line="240" w:lineRule="auto"/>
              <w:rPr>
                <w:rFonts w:ascii="Times New Roman" w:hAnsi="Times New Roman" w:cs="Times New Roman"/>
                <w:sz w:val="24"/>
                <w:szCs w:val="24"/>
              </w:rPr>
            </w:pPr>
            <w:r w:rsidRPr="00A43677">
              <w:rPr>
                <w:rFonts w:ascii="Times New Roman" w:hAnsi="Times New Roman" w:cs="Times New Roman"/>
                <w:sz w:val="24"/>
                <w:szCs w:val="24"/>
              </w:rPr>
              <w:t>Policy</w:t>
            </w:r>
          </w:p>
        </w:tc>
        <w:tc>
          <w:tcPr>
            <w:tcW w:w="1156" w:type="dxa"/>
          </w:tcPr>
          <w:p w14:paraId="7BE72592"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4</w:t>
            </w:r>
          </w:p>
        </w:tc>
      </w:tr>
      <w:tr w:rsidR="009C3279" w:rsidRPr="00A43677" w14:paraId="7375F690" w14:textId="77777777" w:rsidTr="00A62D57">
        <w:tc>
          <w:tcPr>
            <w:tcW w:w="943" w:type="dxa"/>
          </w:tcPr>
          <w:p w14:paraId="2A7CAE4F"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27</w:t>
            </w:r>
          </w:p>
        </w:tc>
        <w:tc>
          <w:tcPr>
            <w:tcW w:w="7677" w:type="dxa"/>
          </w:tcPr>
          <w:p w14:paraId="6604F293" w14:textId="0AA71655" w:rsidR="009B1E1D" w:rsidRPr="00A43677" w:rsidRDefault="009B1E1D" w:rsidP="009B1E1D">
            <w:pPr>
              <w:spacing w:before="100" w:beforeAutospacing="1" w:after="100" w:afterAutospacing="1"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iCs/>
                <w:sz w:val="24"/>
                <w:szCs w:val="24"/>
                <w:lang w:val="en-AE" w:eastAsia="en-AE"/>
              </w:rPr>
              <w:t>In 'Sunrise Textiles Ltd.', the organisation chart clearly specifies that Ramesh, a machine operator, reports only to his shift supervisor. However, Ramesh has also formed close friendships with employees across other</w:t>
            </w:r>
            <w:r w:rsidR="006513EC" w:rsidRPr="00A43677">
              <w:rPr>
                <w:rFonts w:ascii="Times New Roman" w:eastAsia="Times New Roman" w:hAnsi="Times New Roman" w:cs="Times New Roman"/>
                <w:iCs/>
                <w:sz w:val="24"/>
                <w:szCs w:val="24"/>
                <w:lang w:val="en-AE" w:eastAsia="en-AE"/>
              </w:rPr>
              <w:t xml:space="preserve"> </w:t>
            </w:r>
            <w:r w:rsidRPr="00A43677">
              <w:rPr>
                <w:rFonts w:ascii="Times New Roman" w:eastAsia="Times New Roman" w:hAnsi="Times New Roman" w:cs="Times New Roman"/>
                <w:iCs/>
                <w:sz w:val="24"/>
                <w:szCs w:val="24"/>
                <w:lang w:val="en-AE" w:eastAsia="en-AE"/>
              </w:rPr>
              <w:t>departments, through which news of an upcoming pay revision spread among workers well before it was officially announced.</w:t>
            </w:r>
          </w:p>
          <w:p w14:paraId="66DAE2B1" w14:textId="77777777" w:rsidR="009B1E1D" w:rsidRPr="00A43677" w:rsidRDefault="009B1E1D" w:rsidP="009B1E1D">
            <w:pPr>
              <w:spacing w:before="100" w:beforeAutospacing="1" w:after="100" w:afterAutospacing="1"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
                <w:bCs/>
                <w:sz w:val="24"/>
                <w:szCs w:val="24"/>
                <w:lang w:val="en-AE" w:eastAsia="en-AE"/>
              </w:rPr>
              <w:t>(a)</w:t>
            </w:r>
            <w:r w:rsidRPr="00A43677">
              <w:rPr>
                <w:rFonts w:ascii="Times New Roman" w:eastAsia="Times New Roman" w:hAnsi="Times New Roman" w:cs="Times New Roman"/>
                <w:sz w:val="24"/>
                <w:szCs w:val="24"/>
                <w:lang w:val="en-AE" w:eastAsia="en-AE"/>
              </w:rPr>
              <w:t xml:space="preserve"> Identify and define the two types of organisation reflected above.</w:t>
            </w:r>
          </w:p>
          <w:p w14:paraId="0C37D529" w14:textId="6CCA30B5" w:rsidR="009C3279" w:rsidRPr="00A43677" w:rsidRDefault="009B1E1D" w:rsidP="009B1E1D">
            <w:pPr>
              <w:spacing w:before="100" w:beforeAutospacing="1" w:after="100" w:afterAutospacing="1" w:line="240" w:lineRule="auto"/>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
                <w:bCs/>
                <w:sz w:val="24"/>
                <w:szCs w:val="24"/>
                <w:lang w:val="en-AE" w:eastAsia="en-AE"/>
              </w:rPr>
              <w:t>(b)</w:t>
            </w:r>
            <w:r w:rsidRPr="00A43677">
              <w:rPr>
                <w:rFonts w:ascii="Times New Roman" w:eastAsia="Times New Roman" w:hAnsi="Times New Roman" w:cs="Times New Roman"/>
                <w:sz w:val="24"/>
                <w:szCs w:val="24"/>
                <w:lang w:val="en-AE" w:eastAsia="en-AE"/>
              </w:rPr>
              <w:t xml:space="preserve"> </w:t>
            </w:r>
            <w:r w:rsidR="006513EC" w:rsidRPr="00A43677">
              <w:rPr>
                <w:rFonts w:ascii="Times New Roman" w:eastAsia="Times New Roman" w:hAnsi="Times New Roman" w:cs="Times New Roman"/>
                <w:sz w:val="24"/>
                <w:szCs w:val="24"/>
                <w:lang w:val="en-AE" w:eastAsia="en-AE"/>
              </w:rPr>
              <w:t>Explain any two</w:t>
            </w:r>
            <w:r w:rsidRPr="00A43677">
              <w:rPr>
                <w:rFonts w:ascii="Times New Roman" w:eastAsia="Times New Roman" w:hAnsi="Times New Roman" w:cs="Times New Roman"/>
                <w:sz w:val="24"/>
                <w:szCs w:val="24"/>
                <w:lang w:val="en-AE" w:eastAsia="en-AE"/>
              </w:rPr>
              <w:t xml:space="preserve"> benefit of the organisation through which the pay-revision news spread</w:t>
            </w:r>
            <w:r w:rsidR="006513EC" w:rsidRPr="00A43677">
              <w:rPr>
                <w:rFonts w:ascii="Times New Roman" w:eastAsia="Times New Roman" w:hAnsi="Times New Roman" w:cs="Times New Roman"/>
                <w:sz w:val="24"/>
                <w:szCs w:val="24"/>
                <w:lang w:val="en-AE" w:eastAsia="en-AE"/>
              </w:rPr>
              <w:t>.</w:t>
            </w:r>
          </w:p>
        </w:tc>
        <w:tc>
          <w:tcPr>
            <w:tcW w:w="1156" w:type="dxa"/>
          </w:tcPr>
          <w:p w14:paraId="54F92BCF"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4</w:t>
            </w:r>
          </w:p>
          <w:p w14:paraId="76127A97" w14:textId="77777777" w:rsidR="009C3279" w:rsidRPr="00A43677" w:rsidRDefault="009C3279" w:rsidP="00A62D57">
            <w:pPr>
              <w:rPr>
                <w:rFonts w:ascii="Times New Roman" w:hAnsi="Times New Roman" w:cs="Times New Roman"/>
                <w:sz w:val="24"/>
                <w:szCs w:val="24"/>
              </w:rPr>
            </w:pPr>
          </w:p>
          <w:p w14:paraId="3DF5DD41" w14:textId="77777777" w:rsidR="009C3279" w:rsidRPr="00A43677" w:rsidRDefault="009C3279" w:rsidP="00A62D57">
            <w:pPr>
              <w:rPr>
                <w:rFonts w:ascii="Times New Roman" w:hAnsi="Times New Roman" w:cs="Times New Roman"/>
                <w:sz w:val="24"/>
                <w:szCs w:val="24"/>
              </w:rPr>
            </w:pPr>
          </w:p>
          <w:p w14:paraId="1C35DDC2" w14:textId="77777777" w:rsidR="009C3279" w:rsidRPr="00A43677" w:rsidRDefault="009C3279" w:rsidP="00A62D57">
            <w:pPr>
              <w:rPr>
                <w:rFonts w:ascii="Times New Roman" w:hAnsi="Times New Roman" w:cs="Times New Roman"/>
                <w:sz w:val="24"/>
                <w:szCs w:val="24"/>
              </w:rPr>
            </w:pPr>
          </w:p>
          <w:p w14:paraId="59891878" w14:textId="77777777" w:rsidR="009C3279" w:rsidRPr="00A43677" w:rsidRDefault="009C3279" w:rsidP="00A62D57">
            <w:pPr>
              <w:rPr>
                <w:rFonts w:ascii="Times New Roman" w:hAnsi="Times New Roman" w:cs="Times New Roman"/>
                <w:sz w:val="24"/>
                <w:szCs w:val="24"/>
              </w:rPr>
            </w:pPr>
          </w:p>
          <w:p w14:paraId="7B7C87E3" w14:textId="77777777" w:rsidR="009C3279" w:rsidRPr="00A43677" w:rsidRDefault="009C3279" w:rsidP="00A62D57">
            <w:pPr>
              <w:rPr>
                <w:rFonts w:ascii="Times New Roman" w:hAnsi="Times New Roman" w:cs="Times New Roman"/>
                <w:sz w:val="24"/>
                <w:szCs w:val="24"/>
              </w:rPr>
            </w:pPr>
          </w:p>
        </w:tc>
      </w:tr>
      <w:tr w:rsidR="009C3279" w:rsidRPr="00A43677" w14:paraId="77217EDC" w14:textId="77777777" w:rsidTr="00A62D57">
        <w:tc>
          <w:tcPr>
            <w:tcW w:w="943" w:type="dxa"/>
          </w:tcPr>
          <w:p w14:paraId="0F80F01F"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28</w:t>
            </w:r>
          </w:p>
        </w:tc>
        <w:tc>
          <w:tcPr>
            <w:tcW w:w="7677" w:type="dxa"/>
          </w:tcPr>
          <w:p w14:paraId="608887D6" w14:textId="77777777" w:rsidR="009C3279" w:rsidRPr="00A43677" w:rsidRDefault="009C3279" w:rsidP="00A62D57">
            <w:pPr>
              <w:spacing w:before="100" w:beforeAutospacing="1" w:after="100" w:afterAutospacing="1"/>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 xml:space="preserve">When Karan joined as operations head of Bright Horizon Textiles, he was keen on improving efficiency and reducing employee turnover. However, he observed that the workers felt unappreciated as their contributions went unnoticed, and they were rarely consulted before decisions affecting their own work were made. To address this, Karan introduced a monthly </w:t>
            </w:r>
            <w:r w:rsidRPr="00A43677">
              <w:rPr>
                <w:rFonts w:ascii="Times New Roman" w:eastAsia="Times New Roman" w:hAnsi="Times New Roman" w:cs="Times New Roman"/>
                <w:sz w:val="24"/>
                <w:szCs w:val="24"/>
                <w:lang w:val="en-AE" w:eastAsia="en-AE"/>
              </w:rPr>
              <w:lastRenderedPageBreak/>
              <w:t>"Employee of the Month" award with the worker's photograph displayed at the factory entrance. He also decided to set up a suggestion scheme where workers could recommend improvements in the production process, and the best suggestions were implemented and credited to the worker who proposed them. This led to a noticeable improvement in employee morale and performance.</w:t>
            </w:r>
          </w:p>
          <w:p w14:paraId="70D00DE2" w14:textId="77777777" w:rsidR="009C3279" w:rsidRPr="00A43677" w:rsidRDefault="009C3279" w:rsidP="00A62D57">
            <w:pPr>
              <w:spacing w:before="100" w:beforeAutospacing="1"/>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In the context of the above case:</w:t>
            </w:r>
          </w:p>
          <w:p w14:paraId="78B17B94" w14:textId="77777777" w:rsidR="009C3279" w:rsidRPr="00A43677" w:rsidRDefault="009C3279" w:rsidP="00A62D57">
            <w:pPr>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Cs/>
                <w:sz w:val="24"/>
                <w:szCs w:val="24"/>
                <w:lang w:val="en-AE" w:eastAsia="en-AE"/>
              </w:rPr>
              <w:t>(I)</w:t>
            </w:r>
            <w:r w:rsidRPr="00A43677">
              <w:rPr>
                <w:rFonts w:ascii="Times New Roman" w:eastAsia="Times New Roman" w:hAnsi="Times New Roman" w:cs="Times New Roman"/>
                <w:sz w:val="24"/>
                <w:szCs w:val="24"/>
                <w:lang w:val="en-AE" w:eastAsia="en-AE"/>
              </w:rPr>
              <w:t xml:space="preserve"> On the basis of the understanding of Maslow's Need Hierarchy Theory of motivation, identify the human need that Karan has recognised in order to motivate the subordinates towards achievement of organisational goals.</w:t>
            </w:r>
          </w:p>
          <w:p w14:paraId="4BDECCEF" w14:textId="77777777" w:rsidR="009C3279" w:rsidRPr="00A43677" w:rsidRDefault="009C3279" w:rsidP="00A62D57">
            <w:pPr>
              <w:spacing w:after="100" w:afterAutospacing="1"/>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bCs/>
                <w:sz w:val="24"/>
                <w:szCs w:val="24"/>
                <w:lang w:val="en-AE" w:eastAsia="en-AE"/>
              </w:rPr>
              <w:t>(II)</w:t>
            </w:r>
            <w:r w:rsidRPr="00A43677">
              <w:rPr>
                <w:rFonts w:ascii="Times New Roman" w:eastAsia="Times New Roman" w:hAnsi="Times New Roman" w:cs="Times New Roman"/>
                <w:sz w:val="24"/>
                <w:szCs w:val="24"/>
                <w:lang w:val="en-AE" w:eastAsia="en-AE"/>
              </w:rPr>
              <w:t xml:space="preserve"> Identify and explain two incentives that have been provided by Karan to improve the performance of the employees.</w:t>
            </w:r>
          </w:p>
        </w:tc>
        <w:tc>
          <w:tcPr>
            <w:tcW w:w="1156" w:type="dxa"/>
          </w:tcPr>
          <w:p w14:paraId="3D68C384"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lastRenderedPageBreak/>
              <w:t>4</w:t>
            </w:r>
          </w:p>
        </w:tc>
      </w:tr>
      <w:tr w:rsidR="009C3279" w:rsidRPr="00A43677" w14:paraId="684C2835" w14:textId="77777777" w:rsidTr="00A62D57">
        <w:tc>
          <w:tcPr>
            <w:tcW w:w="943" w:type="dxa"/>
          </w:tcPr>
          <w:p w14:paraId="5B0CAAF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29</w:t>
            </w:r>
          </w:p>
        </w:tc>
        <w:tc>
          <w:tcPr>
            <w:tcW w:w="7677" w:type="dxa"/>
          </w:tcPr>
          <w:p w14:paraId="1006C47C"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State any four commonly used sources of recruiting employees from outside the </w:t>
            </w:r>
            <w:proofErr w:type="spellStart"/>
            <w:r w:rsidRPr="00A43677">
              <w:rPr>
                <w:rFonts w:ascii="Times New Roman" w:hAnsi="Times New Roman" w:cs="Times New Roman"/>
                <w:sz w:val="24"/>
                <w:szCs w:val="24"/>
              </w:rPr>
              <w:t>organisation</w:t>
            </w:r>
            <w:proofErr w:type="spellEnd"/>
            <w:r w:rsidRPr="00A43677">
              <w:rPr>
                <w:rFonts w:ascii="Times New Roman" w:hAnsi="Times New Roman" w:cs="Times New Roman"/>
                <w:sz w:val="24"/>
                <w:szCs w:val="24"/>
              </w:rPr>
              <w:t>.</w:t>
            </w:r>
          </w:p>
        </w:tc>
        <w:tc>
          <w:tcPr>
            <w:tcW w:w="1156" w:type="dxa"/>
          </w:tcPr>
          <w:p w14:paraId="6EAC6FDB"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4</w:t>
            </w:r>
          </w:p>
        </w:tc>
      </w:tr>
      <w:tr w:rsidR="009C3279" w:rsidRPr="00A43677" w14:paraId="5F66EE77" w14:textId="77777777" w:rsidTr="00A62D57">
        <w:tc>
          <w:tcPr>
            <w:tcW w:w="943" w:type="dxa"/>
          </w:tcPr>
          <w:p w14:paraId="4CAF58A3"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30</w:t>
            </w:r>
          </w:p>
        </w:tc>
        <w:tc>
          <w:tcPr>
            <w:tcW w:w="7677" w:type="dxa"/>
          </w:tcPr>
          <w:p w14:paraId="7DE847D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A good control system helps the </w:t>
            </w:r>
            <w:proofErr w:type="spellStart"/>
            <w:r w:rsidRPr="00A43677">
              <w:rPr>
                <w:rFonts w:ascii="Times New Roman" w:hAnsi="Times New Roman" w:cs="Times New Roman"/>
                <w:sz w:val="24"/>
                <w:szCs w:val="24"/>
              </w:rPr>
              <w:t>organisation</w:t>
            </w:r>
            <w:proofErr w:type="spellEnd"/>
            <w:r w:rsidRPr="00A43677">
              <w:rPr>
                <w:rFonts w:ascii="Times New Roman" w:hAnsi="Times New Roman" w:cs="Times New Roman"/>
                <w:sz w:val="24"/>
                <w:szCs w:val="24"/>
              </w:rPr>
              <w:t xml:space="preserve"> in various </w:t>
            </w:r>
            <w:proofErr w:type="gramStart"/>
            <w:r w:rsidRPr="00A43677">
              <w:rPr>
                <w:rFonts w:ascii="Times New Roman" w:hAnsi="Times New Roman" w:cs="Times New Roman"/>
                <w:sz w:val="24"/>
                <w:szCs w:val="24"/>
              </w:rPr>
              <w:t>ways’</w:t>
            </w:r>
            <w:proofErr w:type="gramEnd"/>
            <w:r w:rsidRPr="00A43677">
              <w:rPr>
                <w:rFonts w:ascii="Times New Roman" w:hAnsi="Times New Roman" w:cs="Times New Roman"/>
                <w:sz w:val="24"/>
                <w:szCs w:val="24"/>
              </w:rPr>
              <w:t>. State any four points to support the statement.</w:t>
            </w:r>
          </w:p>
          <w:p w14:paraId="53181EA0" w14:textId="77777777" w:rsidR="009C3279" w:rsidRPr="00A43677" w:rsidRDefault="009C3279" w:rsidP="00A62D57">
            <w:pPr>
              <w:rPr>
                <w:rFonts w:ascii="Times New Roman" w:hAnsi="Times New Roman" w:cs="Times New Roman"/>
                <w:sz w:val="24"/>
                <w:szCs w:val="24"/>
              </w:rPr>
            </w:pPr>
          </w:p>
        </w:tc>
        <w:tc>
          <w:tcPr>
            <w:tcW w:w="1156" w:type="dxa"/>
          </w:tcPr>
          <w:p w14:paraId="5F5BCA26"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4</w:t>
            </w:r>
          </w:p>
        </w:tc>
      </w:tr>
      <w:tr w:rsidR="009C3279" w:rsidRPr="00A43677" w14:paraId="4DB8E299" w14:textId="77777777" w:rsidTr="00A62D57">
        <w:tc>
          <w:tcPr>
            <w:tcW w:w="943" w:type="dxa"/>
          </w:tcPr>
          <w:p w14:paraId="0AD74332"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31</w:t>
            </w:r>
          </w:p>
        </w:tc>
        <w:tc>
          <w:tcPr>
            <w:tcW w:w="7677" w:type="dxa"/>
          </w:tcPr>
          <w:p w14:paraId="7F398138" w14:textId="77777777" w:rsidR="009C3279" w:rsidRPr="00A43677" w:rsidRDefault="009C3279" w:rsidP="00A62D57">
            <w:pPr>
              <w:spacing w:before="100" w:beforeAutospacing="1" w:after="100" w:afterAutospacing="1"/>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Meera completed a diploma in fashion designing from Italy and returned to set up a garment manufacturing unit in Tirupur to support her family's textile export business based in Mumbai. She is fluent in English and Italian, but the tailors and machine operators at the Tirupur unit communicate only in Tamil. Because of this, Meera finds it difficult to explain the finer details of her designs to the workers. As a result, the garments produced often do not match her specifications, and correcting these errors after production causes both delay and financial loss.</w:t>
            </w:r>
          </w:p>
          <w:p w14:paraId="5C1F3A0D" w14:textId="77777777" w:rsidR="009C3279" w:rsidRPr="00A43677" w:rsidRDefault="009C3279" w:rsidP="00A62D57">
            <w:pPr>
              <w:spacing w:before="100" w:beforeAutospacing="1" w:after="100" w:afterAutospacing="1"/>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In the context of the above case:</w:t>
            </w:r>
            <w:r w:rsidRPr="00A43677">
              <w:rPr>
                <w:rFonts w:ascii="Times New Roman" w:eastAsia="Times New Roman" w:hAnsi="Times New Roman" w:cs="Times New Roman"/>
                <w:sz w:val="24"/>
                <w:szCs w:val="24"/>
                <w:lang w:val="en-AE" w:eastAsia="en-AE"/>
              </w:rPr>
              <w:br/>
              <w:t>(</w:t>
            </w:r>
            <w:proofErr w:type="spellStart"/>
            <w:r w:rsidRPr="00A43677">
              <w:rPr>
                <w:rFonts w:ascii="Times New Roman" w:eastAsia="Times New Roman" w:hAnsi="Times New Roman" w:cs="Times New Roman"/>
                <w:sz w:val="24"/>
                <w:szCs w:val="24"/>
                <w:lang w:val="en-AE" w:eastAsia="en-AE"/>
              </w:rPr>
              <w:t>i</w:t>
            </w:r>
            <w:proofErr w:type="spellEnd"/>
            <w:r w:rsidRPr="00A43677">
              <w:rPr>
                <w:rFonts w:ascii="Times New Roman" w:eastAsia="Times New Roman" w:hAnsi="Times New Roman" w:cs="Times New Roman"/>
                <w:sz w:val="24"/>
                <w:szCs w:val="24"/>
                <w:lang w:val="en-AE" w:eastAsia="en-AE"/>
              </w:rPr>
              <w:t>) Define the term 'communication'.</w:t>
            </w:r>
            <w:r w:rsidRPr="00A43677">
              <w:rPr>
                <w:rFonts w:ascii="Times New Roman" w:eastAsia="Times New Roman" w:hAnsi="Times New Roman" w:cs="Times New Roman"/>
                <w:sz w:val="24"/>
                <w:szCs w:val="24"/>
                <w:lang w:val="en-AE" w:eastAsia="en-AE"/>
              </w:rPr>
              <w:br/>
              <w:t>(ii) Identify and explain the type of communication barrier being referred to in the above paragraph.</w:t>
            </w:r>
            <w:r w:rsidRPr="00A43677">
              <w:rPr>
                <w:rFonts w:ascii="Times New Roman" w:eastAsia="Times New Roman" w:hAnsi="Times New Roman" w:cs="Times New Roman"/>
                <w:sz w:val="24"/>
                <w:szCs w:val="24"/>
                <w:lang w:val="en-AE" w:eastAsia="en-AE"/>
              </w:rPr>
              <w:br/>
              <w:t>(iii) Suggest any four measures by which she can improve her communication effectiveness.</w:t>
            </w:r>
          </w:p>
        </w:tc>
        <w:tc>
          <w:tcPr>
            <w:tcW w:w="1156" w:type="dxa"/>
          </w:tcPr>
          <w:p w14:paraId="3502F68A"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6</w:t>
            </w:r>
          </w:p>
        </w:tc>
      </w:tr>
      <w:tr w:rsidR="009C3279" w:rsidRPr="00A43677" w14:paraId="66643662" w14:textId="77777777" w:rsidTr="00A62D57">
        <w:tc>
          <w:tcPr>
            <w:tcW w:w="943" w:type="dxa"/>
          </w:tcPr>
          <w:p w14:paraId="48D9F8F3"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32</w:t>
            </w:r>
          </w:p>
        </w:tc>
        <w:tc>
          <w:tcPr>
            <w:tcW w:w="7677" w:type="dxa"/>
          </w:tcPr>
          <w:p w14:paraId="6D30554C"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Explain how planning: </w:t>
            </w:r>
          </w:p>
          <w:p w14:paraId="72452856"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a) Reduces overlapping and wasteful activities </w:t>
            </w:r>
          </w:p>
          <w:p w14:paraId="62296274"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 xml:space="preserve">b) Establishes standards for controlling </w:t>
            </w:r>
          </w:p>
          <w:p w14:paraId="68B2D5AE"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c) Facilitates decision making</w:t>
            </w:r>
          </w:p>
        </w:tc>
        <w:tc>
          <w:tcPr>
            <w:tcW w:w="1156" w:type="dxa"/>
          </w:tcPr>
          <w:p w14:paraId="2FBC5060"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6</w:t>
            </w:r>
          </w:p>
        </w:tc>
      </w:tr>
      <w:tr w:rsidR="009C3279" w:rsidRPr="00A43677" w14:paraId="24E57C4E" w14:textId="77777777" w:rsidTr="00A62D57">
        <w:tc>
          <w:tcPr>
            <w:tcW w:w="943" w:type="dxa"/>
          </w:tcPr>
          <w:p w14:paraId="2D8740B1"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33</w:t>
            </w:r>
          </w:p>
        </w:tc>
        <w:tc>
          <w:tcPr>
            <w:tcW w:w="7677" w:type="dxa"/>
          </w:tcPr>
          <w:p w14:paraId="38C9A024" w14:textId="77777777" w:rsidR="009C3279" w:rsidRPr="00A43677" w:rsidRDefault="009C3279" w:rsidP="00A62D57">
            <w:pPr>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t xml:space="preserve">Nova Electronics </w:t>
            </w:r>
            <w:proofErr w:type="spellStart"/>
            <w:r w:rsidRPr="00A43677">
              <w:rPr>
                <w:rFonts w:ascii="Times New Roman" w:eastAsia="Times New Roman" w:hAnsi="Times New Roman" w:cs="Times New Roman"/>
                <w:sz w:val="24"/>
                <w:szCs w:val="24"/>
                <w:lang w:val="en-AE" w:eastAsia="en-AE"/>
              </w:rPr>
              <w:t>Pvt.</w:t>
            </w:r>
            <w:proofErr w:type="spellEnd"/>
            <w:r w:rsidRPr="00A43677">
              <w:rPr>
                <w:rFonts w:ascii="Times New Roman" w:eastAsia="Times New Roman" w:hAnsi="Times New Roman" w:cs="Times New Roman"/>
                <w:sz w:val="24"/>
                <w:szCs w:val="24"/>
                <w:lang w:val="en-AE" w:eastAsia="en-AE"/>
              </w:rPr>
              <w:t xml:space="preserve"> Ltd. is a fast-growing company engaged in the manufacture of home appliances. Due to the launch of a new product line, the company needs to recruit twenty Quality Control Officers within the next two months. The HR Manager, Mr Rajeev Suri, receives a large number of applications in response to the advertisement issued by the company. He now has to undertake a systematic process to choose the right candidates for the job from among this large number of applicants, so that the organisation is able to select employees who are best suited to the requirements of the job and the organisation. </w:t>
            </w:r>
          </w:p>
          <w:p w14:paraId="2A1156C0" w14:textId="77777777" w:rsidR="009C3279" w:rsidRPr="00A43677" w:rsidRDefault="009C3279" w:rsidP="00A62D57">
            <w:pPr>
              <w:rPr>
                <w:rFonts w:ascii="Times New Roman" w:eastAsia="Times New Roman" w:hAnsi="Times New Roman" w:cs="Times New Roman"/>
                <w:sz w:val="24"/>
                <w:szCs w:val="24"/>
                <w:lang w:val="en-AE" w:eastAsia="en-AE"/>
              </w:rPr>
            </w:pPr>
            <w:r w:rsidRPr="00A43677">
              <w:rPr>
                <w:rFonts w:ascii="Times New Roman" w:eastAsia="Times New Roman" w:hAnsi="Times New Roman" w:cs="Times New Roman"/>
                <w:sz w:val="24"/>
                <w:szCs w:val="24"/>
                <w:lang w:val="en-AE" w:eastAsia="en-AE"/>
              </w:rPr>
              <w:lastRenderedPageBreak/>
              <w:t>Explain the first six steps in the process mentioned in the given case.</w:t>
            </w:r>
          </w:p>
        </w:tc>
        <w:tc>
          <w:tcPr>
            <w:tcW w:w="1156" w:type="dxa"/>
          </w:tcPr>
          <w:p w14:paraId="7639DD23"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lastRenderedPageBreak/>
              <w:t>6</w:t>
            </w:r>
          </w:p>
        </w:tc>
      </w:tr>
      <w:tr w:rsidR="009C3279" w:rsidRPr="00A43677" w14:paraId="4D4ADFB2" w14:textId="77777777" w:rsidTr="00A62D57">
        <w:tc>
          <w:tcPr>
            <w:tcW w:w="943" w:type="dxa"/>
          </w:tcPr>
          <w:p w14:paraId="12DE8817"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34</w:t>
            </w:r>
          </w:p>
        </w:tc>
        <w:tc>
          <w:tcPr>
            <w:tcW w:w="7677" w:type="dxa"/>
          </w:tcPr>
          <w:p w14:paraId="7E17A654" w14:textId="77777777" w:rsidR="009C3279" w:rsidRPr="00A43677" w:rsidRDefault="009C3279" w:rsidP="00A62D57">
            <w:pPr>
              <w:pStyle w:val="font-claude-response-body"/>
            </w:pPr>
            <w:r w:rsidRPr="00A43677">
              <w:t xml:space="preserve">Aarav and </w:t>
            </w:r>
            <w:proofErr w:type="spellStart"/>
            <w:r w:rsidRPr="00A43677">
              <w:t>Divya</w:t>
            </w:r>
            <w:proofErr w:type="spellEnd"/>
            <w:r w:rsidRPr="00A43677">
              <w:t xml:space="preserve"> completed their Business Administration degree from a reputed institute in Delhi. Aarav started his own firm, '</w:t>
            </w:r>
            <w:proofErr w:type="spellStart"/>
            <w:r w:rsidRPr="00A43677">
              <w:t>BuildRight</w:t>
            </w:r>
            <w:proofErr w:type="spellEnd"/>
            <w:r w:rsidRPr="00A43677">
              <w:t xml:space="preserve"> Constructions </w:t>
            </w:r>
            <w:proofErr w:type="spellStart"/>
            <w:r w:rsidRPr="00A43677">
              <w:t>Pvt.</w:t>
            </w:r>
            <w:proofErr w:type="spellEnd"/>
            <w:r w:rsidRPr="00A43677">
              <w:t xml:space="preserve"> Ltd.' To ensure smooth communication and effective control, he divided the entire work of the company into four departments — namely, civil engineering, finance, procurement, and human resources. All departments report to a coordinating head, and the company achieved great efficiency in the market due to the high degree of specialisation in each department.</w:t>
            </w:r>
          </w:p>
          <w:p w14:paraId="6C54EBC2" w14:textId="77777777" w:rsidR="009C3279" w:rsidRPr="00A43677" w:rsidRDefault="009C3279" w:rsidP="00A62D57">
            <w:pPr>
              <w:pStyle w:val="font-claude-response-body"/>
            </w:pPr>
            <w:proofErr w:type="spellStart"/>
            <w:r w:rsidRPr="00A43677">
              <w:t>Divya</w:t>
            </w:r>
            <w:proofErr w:type="spellEnd"/>
            <w:r w:rsidRPr="00A43677">
              <w:t>, on the other hand, joined a large conglomerate, 'Trident Enterprises Ltd.', which dealt in multiple product lines such as Trident Foods, Trident Electronics, and Trident Apparel. She was appointed as the head of the Trident Electronics division and was made responsible for the profits or losses of her division. She was pleased with this responsibility as her division would operate as a self-contained unit, allowing her to take quick and independent decisions.</w:t>
            </w:r>
          </w:p>
          <w:p w14:paraId="10E56C70" w14:textId="77777777" w:rsidR="009C3279" w:rsidRPr="00A43677" w:rsidRDefault="009C3279" w:rsidP="00A62D57">
            <w:pPr>
              <w:pStyle w:val="font-claude-response-body"/>
            </w:pPr>
            <w:r w:rsidRPr="00A43677">
              <w:rPr>
                <w:rStyle w:val="Strong"/>
                <w:rFonts w:eastAsiaTheme="majorEastAsia"/>
              </w:rPr>
              <w:t>(a)</w:t>
            </w:r>
            <w:r w:rsidRPr="00A43677">
              <w:t xml:space="preserve"> Identify the types of the framework within which managerial and operating tasks are performed, in the organisations of which Aarav and </w:t>
            </w:r>
            <w:proofErr w:type="spellStart"/>
            <w:r w:rsidRPr="00A43677">
              <w:t>Divya</w:t>
            </w:r>
            <w:proofErr w:type="spellEnd"/>
            <w:r w:rsidRPr="00A43677">
              <w:t xml:space="preserve"> were a part.</w:t>
            </w:r>
          </w:p>
          <w:p w14:paraId="4C7DBB03" w14:textId="77777777" w:rsidR="009C3279" w:rsidRPr="00A43677" w:rsidRDefault="009C3279" w:rsidP="00A62D57">
            <w:pPr>
              <w:pStyle w:val="font-claude-response-body"/>
            </w:pPr>
            <w:r w:rsidRPr="00A43677">
              <w:rPr>
                <w:rStyle w:val="Strong"/>
                <w:rFonts w:eastAsiaTheme="majorEastAsia"/>
              </w:rPr>
              <w:t>(b)</w:t>
            </w:r>
            <w:r w:rsidRPr="00A43677">
              <w:t xml:space="preserve"> State any four differences between the frameworks identified above.</w:t>
            </w:r>
          </w:p>
        </w:tc>
        <w:tc>
          <w:tcPr>
            <w:tcW w:w="1156" w:type="dxa"/>
          </w:tcPr>
          <w:p w14:paraId="0E7C3005" w14:textId="77777777" w:rsidR="009C3279" w:rsidRPr="00A43677" w:rsidRDefault="009C3279" w:rsidP="00A62D57">
            <w:pPr>
              <w:rPr>
                <w:rFonts w:ascii="Times New Roman" w:hAnsi="Times New Roman" w:cs="Times New Roman"/>
                <w:sz w:val="24"/>
                <w:szCs w:val="24"/>
              </w:rPr>
            </w:pPr>
            <w:r w:rsidRPr="00A43677">
              <w:rPr>
                <w:rFonts w:ascii="Times New Roman" w:hAnsi="Times New Roman" w:cs="Times New Roman"/>
                <w:sz w:val="24"/>
                <w:szCs w:val="24"/>
              </w:rPr>
              <w:t>6</w:t>
            </w:r>
          </w:p>
        </w:tc>
      </w:tr>
    </w:tbl>
    <w:p w14:paraId="010E52B2" w14:textId="77777777" w:rsidR="00702BB6" w:rsidRDefault="00702BB6"/>
    <w:sectPr w:rsidR="00702BB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705D5" w14:textId="77777777" w:rsidR="00252198" w:rsidRDefault="00252198" w:rsidP="00731EAD">
      <w:pPr>
        <w:spacing w:after="0" w:line="240" w:lineRule="auto"/>
      </w:pPr>
      <w:r>
        <w:separator/>
      </w:r>
    </w:p>
  </w:endnote>
  <w:endnote w:type="continuationSeparator" w:id="0">
    <w:p w14:paraId="25F8D935" w14:textId="77777777" w:rsidR="00252198" w:rsidRDefault="00252198" w:rsidP="0073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5529771"/>
      <w:docPartObj>
        <w:docPartGallery w:val="Page Numbers (Bottom of Page)"/>
        <w:docPartUnique/>
      </w:docPartObj>
    </w:sdtPr>
    <w:sdtEndPr/>
    <w:sdtContent>
      <w:sdt>
        <w:sdtPr>
          <w:id w:val="1728636285"/>
          <w:docPartObj>
            <w:docPartGallery w:val="Page Numbers (Top of Page)"/>
            <w:docPartUnique/>
          </w:docPartObj>
        </w:sdtPr>
        <w:sdtEndPr/>
        <w:sdtContent>
          <w:p w14:paraId="02F89CAD" w14:textId="76CD79F8" w:rsidR="00731EAD" w:rsidRDefault="00731EA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675EE28" w14:textId="77777777" w:rsidR="00731EAD" w:rsidRDefault="00731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7A923" w14:textId="77777777" w:rsidR="00252198" w:rsidRDefault="00252198" w:rsidP="00731EAD">
      <w:pPr>
        <w:spacing w:after="0" w:line="240" w:lineRule="auto"/>
      </w:pPr>
      <w:r>
        <w:separator/>
      </w:r>
    </w:p>
  </w:footnote>
  <w:footnote w:type="continuationSeparator" w:id="0">
    <w:p w14:paraId="47A90C4B" w14:textId="77777777" w:rsidR="00252198" w:rsidRDefault="00252198" w:rsidP="00731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7646D"/>
    <w:multiLevelType w:val="hybridMultilevel"/>
    <w:tmpl w:val="DEB464B6"/>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A133F52"/>
    <w:multiLevelType w:val="hybridMultilevel"/>
    <w:tmpl w:val="FA9012CA"/>
    <w:lvl w:ilvl="0" w:tplc="20F26D8E">
      <w:start w:val="1"/>
      <w:numFmt w:val="upperLetter"/>
      <w:lvlText w:val="(%1)"/>
      <w:lvlJc w:val="left"/>
      <w:pPr>
        <w:ind w:left="1009" w:hanging="838"/>
        <w:jc w:val="right"/>
      </w:pPr>
      <w:rPr>
        <w:rFonts w:hint="default"/>
        <w:spacing w:val="-1"/>
        <w:w w:val="102"/>
        <w:lang w:val="en-US" w:eastAsia="en-US" w:bidi="ar-SA"/>
      </w:rPr>
    </w:lvl>
    <w:lvl w:ilvl="1" w:tplc="7F04580C">
      <w:numFmt w:val="bullet"/>
      <w:lvlText w:val="•"/>
      <w:lvlJc w:val="left"/>
      <w:pPr>
        <w:ind w:left="1991" w:hanging="838"/>
      </w:pPr>
      <w:rPr>
        <w:rFonts w:hint="default"/>
        <w:lang w:val="en-US" w:eastAsia="en-US" w:bidi="ar-SA"/>
      </w:rPr>
    </w:lvl>
    <w:lvl w:ilvl="2" w:tplc="2B6C4F9C">
      <w:numFmt w:val="bullet"/>
      <w:lvlText w:val="•"/>
      <w:lvlJc w:val="left"/>
      <w:pPr>
        <w:ind w:left="2982" w:hanging="838"/>
      </w:pPr>
      <w:rPr>
        <w:rFonts w:hint="default"/>
        <w:lang w:val="en-US" w:eastAsia="en-US" w:bidi="ar-SA"/>
      </w:rPr>
    </w:lvl>
    <w:lvl w:ilvl="3" w:tplc="9EAE17DE">
      <w:numFmt w:val="bullet"/>
      <w:lvlText w:val="•"/>
      <w:lvlJc w:val="left"/>
      <w:pPr>
        <w:ind w:left="3973" w:hanging="838"/>
      </w:pPr>
      <w:rPr>
        <w:rFonts w:hint="default"/>
        <w:lang w:val="en-US" w:eastAsia="en-US" w:bidi="ar-SA"/>
      </w:rPr>
    </w:lvl>
    <w:lvl w:ilvl="4" w:tplc="1A50C7B2">
      <w:numFmt w:val="bullet"/>
      <w:lvlText w:val="•"/>
      <w:lvlJc w:val="left"/>
      <w:pPr>
        <w:ind w:left="4964" w:hanging="838"/>
      </w:pPr>
      <w:rPr>
        <w:rFonts w:hint="default"/>
        <w:lang w:val="en-US" w:eastAsia="en-US" w:bidi="ar-SA"/>
      </w:rPr>
    </w:lvl>
    <w:lvl w:ilvl="5" w:tplc="7A9071A2">
      <w:numFmt w:val="bullet"/>
      <w:lvlText w:val="•"/>
      <w:lvlJc w:val="left"/>
      <w:pPr>
        <w:ind w:left="5955" w:hanging="838"/>
      </w:pPr>
      <w:rPr>
        <w:rFonts w:hint="default"/>
        <w:lang w:val="en-US" w:eastAsia="en-US" w:bidi="ar-SA"/>
      </w:rPr>
    </w:lvl>
    <w:lvl w:ilvl="6" w:tplc="F640BCB2">
      <w:numFmt w:val="bullet"/>
      <w:lvlText w:val="•"/>
      <w:lvlJc w:val="left"/>
      <w:pPr>
        <w:ind w:left="6946" w:hanging="838"/>
      </w:pPr>
      <w:rPr>
        <w:rFonts w:hint="default"/>
        <w:lang w:val="en-US" w:eastAsia="en-US" w:bidi="ar-SA"/>
      </w:rPr>
    </w:lvl>
    <w:lvl w:ilvl="7" w:tplc="A9360494">
      <w:numFmt w:val="bullet"/>
      <w:lvlText w:val="•"/>
      <w:lvlJc w:val="left"/>
      <w:pPr>
        <w:ind w:left="7937" w:hanging="838"/>
      </w:pPr>
      <w:rPr>
        <w:rFonts w:hint="default"/>
        <w:lang w:val="en-US" w:eastAsia="en-US" w:bidi="ar-SA"/>
      </w:rPr>
    </w:lvl>
    <w:lvl w:ilvl="8" w:tplc="112885B2">
      <w:numFmt w:val="bullet"/>
      <w:lvlText w:val="•"/>
      <w:lvlJc w:val="left"/>
      <w:pPr>
        <w:ind w:left="8928" w:hanging="838"/>
      </w:pPr>
      <w:rPr>
        <w:rFonts w:hint="default"/>
        <w:lang w:val="en-US" w:eastAsia="en-US" w:bidi="ar-SA"/>
      </w:rPr>
    </w:lvl>
  </w:abstractNum>
  <w:abstractNum w:abstractNumId="2" w15:restartNumberingAfterBreak="0">
    <w:nsid w:val="0AA7694C"/>
    <w:multiLevelType w:val="hybridMultilevel"/>
    <w:tmpl w:val="A4168568"/>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0CBB1629"/>
    <w:multiLevelType w:val="hybridMultilevel"/>
    <w:tmpl w:val="D34A78D8"/>
    <w:lvl w:ilvl="0" w:tplc="4C090015">
      <w:start w:val="1"/>
      <w:numFmt w:val="upperLetter"/>
      <w:lvlText w:val="%1."/>
      <w:lvlJc w:val="left"/>
      <w:pPr>
        <w:ind w:left="785"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EC25C3D"/>
    <w:multiLevelType w:val="hybridMultilevel"/>
    <w:tmpl w:val="CB6EEA98"/>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161007E1"/>
    <w:multiLevelType w:val="hybridMultilevel"/>
    <w:tmpl w:val="01E4CC08"/>
    <w:lvl w:ilvl="0" w:tplc="08669F96">
      <w:start w:val="2"/>
      <w:numFmt w:val="lowerLetter"/>
      <w:lvlText w:val="(%1)"/>
      <w:lvlJc w:val="left"/>
      <w:pPr>
        <w:ind w:left="1231" w:hanging="868"/>
        <w:jc w:val="left"/>
      </w:pPr>
      <w:rPr>
        <w:rFonts w:ascii="Times New Roman" w:eastAsia="Times New Roman" w:hAnsi="Times New Roman" w:cs="Times New Roman" w:hint="default"/>
        <w:b w:val="0"/>
        <w:bCs w:val="0"/>
        <w:i w:val="0"/>
        <w:iCs w:val="0"/>
        <w:color w:val="343334"/>
        <w:w w:val="100"/>
        <w:sz w:val="31"/>
        <w:szCs w:val="31"/>
        <w:lang w:val="en-US" w:eastAsia="en-US" w:bidi="ar-SA"/>
      </w:rPr>
    </w:lvl>
    <w:lvl w:ilvl="1" w:tplc="AB209D58">
      <w:start w:val="1"/>
      <w:numFmt w:val="lowerRoman"/>
      <w:lvlText w:val="(%2)"/>
      <w:lvlJc w:val="left"/>
      <w:pPr>
        <w:ind w:left="1933" w:hanging="802"/>
        <w:jc w:val="left"/>
      </w:pPr>
      <w:rPr>
        <w:rFonts w:ascii="Times New Roman" w:eastAsia="Times New Roman" w:hAnsi="Times New Roman" w:cs="Times New Roman" w:hint="default"/>
        <w:b w:val="0"/>
        <w:bCs w:val="0"/>
        <w:i w:val="0"/>
        <w:iCs w:val="0"/>
        <w:color w:val="343334"/>
        <w:spacing w:val="-1"/>
        <w:w w:val="106"/>
        <w:sz w:val="34"/>
        <w:szCs w:val="34"/>
        <w:lang w:val="en-US" w:eastAsia="en-US" w:bidi="ar-SA"/>
      </w:rPr>
    </w:lvl>
    <w:lvl w:ilvl="2" w:tplc="A39ACA4A">
      <w:numFmt w:val="bullet"/>
      <w:lvlText w:val="•"/>
      <w:lvlJc w:val="left"/>
      <w:pPr>
        <w:ind w:left="3018" w:hanging="802"/>
      </w:pPr>
      <w:rPr>
        <w:rFonts w:hint="default"/>
        <w:lang w:val="en-US" w:eastAsia="en-US" w:bidi="ar-SA"/>
      </w:rPr>
    </w:lvl>
    <w:lvl w:ilvl="3" w:tplc="184A37D6">
      <w:numFmt w:val="bullet"/>
      <w:lvlText w:val="•"/>
      <w:lvlJc w:val="left"/>
      <w:pPr>
        <w:ind w:left="4096" w:hanging="802"/>
      </w:pPr>
      <w:rPr>
        <w:rFonts w:hint="default"/>
        <w:lang w:val="en-US" w:eastAsia="en-US" w:bidi="ar-SA"/>
      </w:rPr>
    </w:lvl>
    <w:lvl w:ilvl="4" w:tplc="6B5ABDC2">
      <w:numFmt w:val="bullet"/>
      <w:lvlText w:val="•"/>
      <w:lvlJc w:val="left"/>
      <w:pPr>
        <w:ind w:left="5175" w:hanging="802"/>
      </w:pPr>
      <w:rPr>
        <w:rFonts w:hint="default"/>
        <w:lang w:val="en-US" w:eastAsia="en-US" w:bidi="ar-SA"/>
      </w:rPr>
    </w:lvl>
    <w:lvl w:ilvl="5" w:tplc="31E0EA12">
      <w:numFmt w:val="bullet"/>
      <w:lvlText w:val="•"/>
      <w:lvlJc w:val="left"/>
      <w:pPr>
        <w:ind w:left="6253" w:hanging="802"/>
      </w:pPr>
      <w:rPr>
        <w:rFonts w:hint="default"/>
        <w:lang w:val="en-US" w:eastAsia="en-US" w:bidi="ar-SA"/>
      </w:rPr>
    </w:lvl>
    <w:lvl w:ilvl="6" w:tplc="370AEB60">
      <w:numFmt w:val="bullet"/>
      <w:lvlText w:val="•"/>
      <w:lvlJc w:val="left"/>
      <w:pPr>
        <w:ind w:left="7332" w:hanging="802"/>
      </w:pPr>
      <w:rPr>
        <w:rFonts w:hint="default"/>
        <w:lang w:val="en-US" w:eastAsia="en-US" w:bidi="ar-SA"/>
      </w:rPr>
    </w:lvl>
    <w:lvl w:ilvl="7" w:tplc="80F816B0">
      <w:numFmt w:val="bullet"/>
      <w:lvlText w:val="•"/>
      <w:lvlJc w:val="left"/>
      <w:pPr>
        <w:ind w:left="8410" w:hanging="802"/>
      </w:pPr>
      <w:rPr>
        <w:rFonts w:hint="default"/>
        <w:lang w:val="en-US" w:eastAsia="en-US" w:bidi="ar-SA"/>
      </w:rPr>
    </w:lvl>
    <w:lvl w:ilvl="8" w:tplc="A2344C4A">
      <w:numFmt w:val="bullet"/>
      <w:lvlText w:val="•"/>
      <w:lvlJc w:val="left"/>
      <w:pPr>
        <w:ind w:left="9489" w:hanging="802"/>
      </w:pPr>
      <w:rPr>
        <w:rFonts w:hint="default"/>
        <w:lang w:val="en-US" w:eastAsia="en-US" w:bidi="ar-SA"/>
      </w:rPr>
    </w:lvl>
  </w:abstractNum>
  <w:abstractNum w:abstractNumId="6" w15:restartNumberingAfterBreak="0">
    <w:nsid w:val="17F25590"/>
    <w:multiLevelType w:val="hybridMultilevel"/>
    <w:tmpl w:val="84DC6B28"/>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7" w15:restartNumberingAfterBreak="0">
    <w:nsid w:val="19685F8F"/>
    <w:multiLevelType w:val="hybridMultilevel"/>
    <w:tmpl w:val="84E24260"/>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282939"/>
    <w:multiLevelType w:val="hybridMultilevel"/>
    <w:tmpl w:val="3E580FE4"/>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4191A6A"/>
    <w:multiLevelType w:val="hybridMultilevel"/>
    <w:tmpl w:val="42064C34"/>
    <w:lvl w:ilvl="0" w:tplc="CFA220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16381C"/>
    <w:multiLevelType w:val="hybridMultilevel"/>
    <w:tmpl w:val="6D62CE52"/>
    <w:lvl w:ilvl="0" w:tplc="D60E6C0A">
      <w:start w:val="1"/>
      <w:numFmt w:val="upperLetter"/>
      <w:lvlText w:val="(%1)"/>
      <w:lvlJc w:val="left"/>
      <w:pPr>
        <w:ind w:left="1090" w:hanging="879"/>
        <w:jc w:val="right"/>
      </w:pPr>
      <w:rPr>
        <w:rFonts w:hint="default"/>
        <w:spacing w:val="-1"/>
        <w:w w:val="96"/>
        <w:lang w:val="en-US" w:eastAsia="en-US" w:bidi="ar-SA"/>
      </w:rPr>
    </w:lvl>
    <w:lvl w:ilvl="1" w:tplc="2D42B37E">
      <w:numFmt w:val="bullet"/>
      <w:lvlText w:val="•"/>
      <w:lvlJc w:val="left"/>
      <w:pPr>
        <w:ind w:left="2145" w:hanging="879"/>
      </w:pPr>
      <w:rPr>
        <w:rFonts w:hint="default"/>
        <w:lang w:val="en-US" w:eastAsia="en-US" w:bidi="ar-SA"/>
      </w:rPr>
    </w:lvl>
    <w:lvl w:ilvl="2" w:tplc="5CAA69D6">
      <w:numFmt w:val="bullet"/>
      <w:lvlText w:val="•"/>
      <w:lvlJc w:val="left"/>
      <w:pPr>
        <w:ind w:left="3190" w:hanging="879"/>
      </w:pPr>
      <w:rPr>
        <w:rFonts w:hint="default"/>
        <w:lang w:val="en-US" w:eastAsia="en-US" w:bidi="ar-SA"/>
      </w:rPr>
    </w:lvl>
    <w:lvl w:ilvl="3" w:tplc="A370B090">
      <w:numFmt w:val="bullet"/>
      <w:lvlText w:val="•"/>
      <w:lvlJc w:val="left"/>
      <w:pPr>
        <w:ind w:left="4235" w:hanging="879"/>
      </w:pPr>
      <w:rPr>
        <w:rFonts w:hint="default"/>
        <w:lang w:val="en-US" w:eastAsia="en-US" w:bidi="ar-SA"/>
      </w:rPr>
    </w:lvl>
    <w:lvl w:ilvl="4" w:tplc="0E788768">
      <w:numFmt w:val="bullet"/>
      <w:lvlText w:val="•"/>
      <w:lvlJc w:val="left"/>
      <w:pPr>
        <w:ind w:left="5280" w:hanging="879"/>
      </w:pPr>
      <w:rPr>
        <w:rFonts w:hint="default"/>
        <w:lang w:val="en-US" w:eastAsia="en-US" w:bidi="ar-SA"/>
      </w:rPr>
    </w:lvl>
    <w:lvl w:ilvl="5" w:tplc="45D09910">
      <w:numFmt w:val="bullet"/>
      <w:lvlText w:val="•"/>
      <w:lvlJc w:val="left"/>
      <w:pPr>
        <w:ind w:left="6325" w:hanging="879"/>
      </w:pPr>
      <w:rPr>
        <w:rFonts w:hint="default"/>
        <w:lang w:val="en-US" w:eastAsia="en-US" w:bidi="ar-SA"/>
      </w:rPr>
    </w:lvl>
    <w:lvl w:ilvl="6" w:tplc="97D4086C">
      <w:numFmt w:val="bullet"/>
      <w:lvlText w:val="•"/>
      <w:lvlJc w:val="left"/>
      <w:pPr>
        <w:ind w:left="7370" w:hanging="879"/>
      </w:pPr>
      <w:rPr>
        <w:rFonts w:hint="default"/>
        <w:lang w:val="en-US" w:eastAsia="en-US" w:bidi="ar-SA"/>
      </w:rPr>
    </w:lvl>
    <w:lvl w:ilvl="7" w:tplc="82A45870">
      <w:numFmt w:val="bullet"/>
      <w:lvlText w:val="•"/>
      <w:lvlJc w:val="left"/>
      <w:pPr>
        <w:ind w:left="8415" w:hanging="879"/>
      </w:pPr>
      <w:rPr>
        <w:rFonts w:hint="default"/>
        <w:lang w:val="en-US" w:eastAsia="en-US" w:bidi="ar-SA"/>
      </w:rPr>
    </w:lvl>
    <w:lvl w:ilvl="8" w:tplc="2F9034AC">
      <w:numFmt w:val="bullet"/>
      <w:lvlText w:val="•"/>
      <w:lvlJc w:val="left"/>
      <w:pPr>
        <w:ind w:left="9460" w:hanging="879"/>
      </w:pPr>
      <w:rPr>
        <w:rFonts w:hint="default"/>
        <w:lang w:val="en-US" w:eastAsia="en-US" w:bidi="ar-SA"/>
      </w:rPr>
    </w:lvl>
  </w:abstractNum>
  <w:abstractNum w:abstractNumId="11" w15:restartNumberingAfterBreak="0">
    <w:nsid w:val="3000325F"/>
    <w:multiLevelType w:val="hybridMultilevel"/>
    <w:tmpl w:val="50122996"/>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2FC32B5"/>
    <w:multiLevelType w:val="hybridMultilevel"/>
    <w:tmpl w:val="302A1D92"/>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37654C0B"/>
    <w:multiLevelType w:val="hybridMultilevel"/>
    <w:tmpl w:val="61D6C092"/>
    <w:lvl w:ilvl="0" w:tplc="2F88F9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E21910"/>
    <w:multiLevelType w:val="hybridMultilevel"/>
    <w:tmpl w:val="652A8144"/>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5" w15:restartNumberingAfterBreak="0">
    <w:nsid w:val="513C2EA1"/>
    <w:multiLevelType w:val="hybridMultilevel"/>
    <w:tmpl w:val="1D2C76E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6" w15:restartNumberingAfterBreak="0">
    <w:nsid w:val="54DA6F1F"/>
    <w:multiLevelType w:val="hybridMultilevel"/>
    <w:tmpl w:val="A90253E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7" w15:restartNumberingAfterBreak="0">
    <w:nsid w:val="596C3EE8"/>
    <w:multiLevelType w:val="hybridMultilevel"/>
    <w:tmpl w:val="0BEA8662"/>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B66100D"/>
    <w:multiLevelType w:val="hybridMultilevel"/>
    <w:tmpl w:val="F7121884"/>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9" w15:restartNumberingAfterBreak="0">
    <w:nsid w:val="5DBD76A5"/>
    <w:multiLevelType w:val="hybridMultilevel"/>
    <w:tmpl w:val="09D68FF8"/>
    <w:lvl w:ilvl="0" w:tplc="E3782F18">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5F4B0401"/>
    <w:multiLevelType w:val="hybridMultilevel"/>
    <w:tmpl w:val="2C46E9D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6411509"/>
    <w:multiLevelType w:val="hybridMultilevel"/>
    <w:tmpl w:val="AE80E1CA"/>
    <w:lvl w:ilvl="0" w:tplc="4C09001B">
      <w:start w:val="1"/>
      <w:numFmt w:val="lowerRoman"/>
      <w:lvlText w:val="%1."/>
      <w:lvlJc w:val="righ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2" w15:restartNumberingAfterBreak="0">
    <w:nsid w:val="67EA42BB"/>
    <w:multiLevelType w:val="hybridMultilevel"/>
    <w:tmpl w:val="9F90E23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3" w15:restartNumberingAfterBreak="0">
    <w:nsid w:val="68D91B94"/>
    <w:multiLevelType w:val="hybridMultilevel"/>
    <w:tmpl w:val="962C8E20"/>
    <w:lvl w:ilvl="0" w:tplc="EED895C6">
      <w:start w:val="1"/>
      <w:numFmt w:val="bullet"/>
      <w:lvlText w:val=""/>
      <w:lvlJc w:val="left"/>
      <w:pPr>
        <w:ind w:left="720" w:hanging="360"/>
      </w:pPr>
      <w:rPr>
        <w:rFonts w:ascii="Symbol" w:hAnsi="Symbol" w:hint="default"/>
        <w:b w:val="0"/>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24" w15:restartNumberingAfterBreak="0">
    <w:nsid w:val="6B0C06C5"/>
    <w:multiLevelType w:val="hybridMultilevel"/>
    <w:tmpl w:val="CA304E20"/>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5" w15:restartNumberingAfterBreak="0">
    <w:nsid w:val="6D0816F9"/>
    <w:multiLevelType w:val="hybridMultilevel"/>
    <w:tmpl w:val="1058735E"/>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6" w15:restartNumberingAfterBreak="0">
    <w:nsid w:val="6F044C78"/>
    <w:multiLevelType w:val="hybridMultilevel"/>
    <w:tmpl w:val="37B469C0"/>
    <w:lvl w:ilvl="0" w:tplc="6CAC739A">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1B7959"/>
    <w:multiLevelType w:val="hybridMultilevel"/>
    <w:tmpl w:val="311A2568"/>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8" w15:restartNumberingAfterBreak="0">
    <w:nsid w:val="71811FDB"/>
    <w:multiLevelType w:val="hybridMultilevel"/>
    <w:tmpl w:val="A1EA4118"/>
    <w:lvl w:ilvl="0" w:tplc="22127E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4E776D"/>
    <w:multiLevelType w:val="hybridMultilevel"/>
    <w:tmpl w:val="B29A547A"/>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0" w15:restartNumberingAfterBreak="0">
    <w:nsid w:val="79311271"/>
    <w:multiLevelType w:val="hybridMultilevel"/>
    <w:tmpl w:val="EF1458D8"/>
    <w:lvl w:ilvl="0" w:tplc="5BBCA2C6">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1" w15:restartNumberingAfterBreak="0">
    <w:nsid w:val="7BD0203F"/>
    <w:multiLevelType w:val="hybridMultilevel"/>
    <w:tmpl w:val="A3A0B596"/>
    <w:lvl w:ilvl="0" w:tplc="4C090015">
      <w:start w:val="1"/>
      <w:numFmt w:val="upperLetter"/>
      <w:lvlText w:val="%1."/>
      <w:lvlJc w:val="left"/>
      <w:pPr>
        <w:ind w:left="720" w:hanging="360"/>
      </w:pPr>
    </w:lvl>
    <w:lvl w:ilvl="1" w:tplc="4C090019">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abstractNumId w:val="27"/>
  </w:num>
  <w:num w:numId="2">
    <w:abstractNumId w:val="10"/>
  </w:num>
  <w:num w:numId="3">
    <w:abstractNumId w:val="1"/>
  </w:num>
  <w:num w:numId="4">
    <w:abstractNumId w:val="26"/>
  </w:num>
  <w:num w:numId="5">
    <w:abstractNumId w:val="5"/>
  </w:num>
  <w:num w:numId="6">
    <w:abstractNumId w:val="9"/>
  </w:num>
  <w:num w:numId="7">
    <w:abstractNumId w:val="28"/>
  </w:num>
  <w:num w:numId="8">
    <w:abstractNumId w:val="13"/>
  </w:num>
  <w:num w:numId="9">
    <w:abstractNumId w:val="23"/>
  </w:num>
  <w:num w:numId="10">
    <w:abstractNumId w:val="20"/>
  </w:num>
  <w:num w:numId="11">
    <w:abstractNumId w:val="8"/>
  </w:num>
  <w:num w:numId="12">
    <w:abstractNumId w:val="14"/>
  </w:num>
  <w:num w:numId="13">
    <w:abstractNumId w:val="3"/>
  </w:num>
  <w:num w:numId="14">
    <w:abstractNumId w:val="22"/>
  </w:num>
  <w:num w:numId="15">
    <w:abstractNumId w:val="4"/>
  </w:num>
  <w:num w:numId="16">
    <w:abstractNumId w:val="24"/>
  </w:num>
  <w:num w:numId="17">
    <w:abstractNumId w:val="12"/>
  </w:num>
  <w:num w:numId="18">
    <w:abstractNumId w:val="18"/>
  </w:num>
  <w:num w:numId="19">
    <w:abstractNumId w:val="6"/>
  </w:num>
  <w:num w:numId="20">
    <w:abstractNumId w:val="17"/>
  </w:num>
  <w:num w:numId="21">
    <w:abstractNumId w:val="25"/>
  </w:num>
  <w:num w:numId="22">
    <w:abstractNumId w:val="11"/>
  </w:num>
  <w:num w:numId="23">
    <w:abstractNumId w:val="15"/>
  </w:num>
  <w:num w:numId="24">
    <w:abstractNumId w:val="21"/>
  </w:num>
  <w:num w:numId="25">
    <w:abstractNumId w:val="16"/>
  </w:num>
  <w:num w:numId="26">
    <w:abstractNumId w:val="7"/>
  </w:num>
  <w:num w:numId="27">
    <w:abstractNumId w:val="31"/>
  </w:num>
  <w:num w:numId="28">
    <w:abstractNumId w:val="2"/>
  </w:num>
  <w:num w:numId="29">
    <w:abstractNumId w:val="29"/>
  </w:num>
  <w:num w:numId="30">
    <w:abstractNumId w:val="19"/>
  </w:num>
  <w:num w:numId="31">
    <w:abstractNumId w:val="30"/>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A9"/>
    <w:rsid w:val="0007734D"/>
    <w:rsid w:val="00077D64"/>
    <w:rsid w:val="000C24B9"/>
    <w:rsid w:val="00106B67"/>
    <w:rsid w:val="00203D71"/>
    <w:rsid w:val="00252198"/>
    <w:rsid w:val="00257BD9"/>
    <w:rsid w:val="002B3396"/>
    <w:rsid w:val="002C2B5D"/>
    <w:rsid w:val="002D456E"/>
    <w:rsid w:val="00300D5D"/>
    <w:rsid w:val="00306914"/>
    <w:rsid w:val="00342DA2"/>
    <w:rsid w:val="0037629C"/>
    <w:rsid w:val="00485E5C"/>
    <w:rsid w:val="00521A3E"/>
    <w:rsid w:val="00547094"/>
    <w:rsid w:val="00562140"/>
    <w:rsid w:val="00595471"/>
    <w:rsid w:val="006513EC"/>
    <w:rsid w:val="006566B1"/>
    <w:rsid w:val="006F6EC3"/>
    <w:rsid w:val="00702BB6"/>
    <w:rsid w:val="00704F2C"/>
    <w:rsid w:val="00731EAD"/>
    <w:rsid w:val="007321A9"/>
    <w:rsid w:val="00793EBC"/>
    <w:rsid w:val="007D601E"/>
    <w:rsid w:val="00886D04"/>
    <w:rsid w:val="0092441A"/>
    <w:rsid w:val="00953D0F"/>
    <w:rsid w:val="009B1E1D"/>
    <w:rsid w:val="009C3279"/>
    <w:rsid w:val="00A06016"/>
    <w:rsid w:val="00A41581"/>
    <w:rsid w:val="00A43677"/>
    <w:rsid w:val="00A67C13"/>
    <w:rsid w:val="00AF049F"/>
    <w:rsid w:val="00BE4DEF"/>
    <w:rsid w:val="00C12B8D"/>
    <w:rsid w:val="00C136BA"/>
    <w:rsid w:val="00C56983"/>
    <w:rsid w:val="00C56EF2"/>
    <w:rsid w:val="00C63F7A"/>
    <w:rsid w:val="00C92DE1"/>
    <w:rsid w:val="00E036AC"/>
    <w:rsid w:val="00EB48C2"/>
    <w:rsid w:val="00EB5D81"/>
    <w:rsid w:val="00EC1926"/>
    <w:rsid w:val="00F06A43"/>
    <w:rsid w:val="00F10E70"/>
    <w:rsid w:val="00F2380B"/>
    <w:rsid w:val="00FD4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70505"/>
  <w15:chartTrackingRefBased/>
  <w15:docId w15:val="{9DBBC8D9-91AE-43CF-ACFE-B62DC7A5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21A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732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2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2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2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2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2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2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2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2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2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2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2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2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2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2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2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2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21A9"/>
    <w:rPr>
      <w:rFonts w:eastAsiaTheme="majorEastAsia" w:cstheme="majorBidi"/>
      <w:color w:val="272727" w:themeColor="text1" w:themeTint="D8"/>
    </w:rPr>
  </w:style>
  <w:style w:type="paragraph" w:styleId="Title">
    <w:name w:val="Title"/>
    <w:basedOn w:val="Normal"/>
    <w:next w:val="Normal"/>
    <w:link w:val="TitleChar"/>
    <w:uiPriority w:val="10"/>
    <w:qFormat/>
    <w:rsid w:val="00732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2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2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21A9"/>
    <w:pPr>
      <w:spacing w:before="160"/>
      <w:jc w:val="center"/>
    </w:pPr>
    <w:rPr>
      <w:i/>
      <w:iCs/>
      <w:color w:val="404040" w:themeColor="text1" w:themeTint="BF"/>
    </w:rPr>
  </w:style>
  <w:style w:type="character" w:customStyle="1" w:styleId="QuoteChar">
    <w:name w:val="Quote Char"/>
    <w:basedOn w:val="DefaultParagraphFont"/>
    <w:link w:val="Quote"/>
    <w:uiPriority w:val="29"/>
    <w:rsid w:val="007321A9"/>
    <w:rPr>
      <w:i/>
      <w:iCs/>
      <w:color w:val="404040" w:themeColor="text1" w:themeTint="BF"/>
    </w:rPr>
  </w:style>
  <w:style w:type="paragraph" w:styleId="ListParagraph">
    <w:name w:val="List Paragraph"/>
    <w:basedOn w:val="Normal"/>
    <w:uiPriority w:val="34"/>
    <w:qFormat/>
    <w:rsid w:val="007321A9"/>
    <w:pPr>
      <w:ind w:left="720"/>
      <w:contextualSpacing/>
    </w:pPr>
  </w:style>
  <w:style w:type="character" w:styleId="IntenseEmphasis">
    <w:name w:val="Intense Emphasis"/>
    <w:basedOn w:val="DefaultParagraphFont"/>
    <w:uiPriority w:val="21"/>
    <w:qFormat/>
    <w:rsid w:val="007321A9"/>
    <w:rPr>
      <w:i/>
      <w:iCs/>
      <w:color w:val="0F4761" w:themeColor="accent1" w:themeShade="BF"/>
    </w:rPr>
  </w:style>
  <w:style w:type="paragraph" w:styleId="IntenseQuote">
    <w:name w:val="Intense Quote"/>
    <w:basedOn w:val="Normal"/>
    <w:next w:val="Normal"/>
    <w:link w:val="IntenseQuoteChar"/>
    <w:uiPriority w:val="30"/>
    <w:qFormat/>
    <w:rsid w:val="00732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21A9"/>
    <w:rPr>
      <w:i/>
      <w:iCs/>
      <w:color w:val="0F4761" w:themeColor="accent1" w:themeShade="BF"/>
    </w:rPr>
  </w:style>
  <w:style w:type="character" w:styleId="IntenseReference">
    <w:name w:val="Intense Reference"/>
    <w:basedOn w:val="DefaultParagraphFont"/>
    <w:uiPriority w:val="32"/>
    <w:qFormat/>
    <w:rsid w:val="007321A9"/>
    <w:rPr>
      <w:b/>
      <w:bCs/>
      <w:smallCaps/>
      <w:color w:val="0F4761" w:themeColor="accent1" w:themeShade="BF"/>
      <w:spacing w:val="5"/>
    </w:rPr>
  </w:style>
  <w:style w:type="table" w:styleId="TableGrid">
    <w:name w:val="Table Grid"/>
    <w:basedOn w:val="TableNormal"/>
    <w:uiPriority w:val="39"/>
    <w:rsid w:val="007321A9"/>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21A9"/>
    <w:pPr>
      <w:spacing w:after="0" w:line="240" w:lineRule="auto"/>
    </w:pPr>
    <w:rPr>
      <w:kern w:val="0"/>
      <w:sz w:val="22"/>
      <w:szCs w:val="22"/>
      <w:lang w:val="en-US"/>
      <w14:ligatures w14:val="none"/>
    </w:rPr>
  </w:style>
  <w:style w:type="paragraph" w:styleId="BodyText">
    <w:name w:val="Body Text"/>
    <w:basedOn w:val="Normal"/>
    <w:link w:val="BodyTextChar"/>
    <w:uiPriority w:val="1"/>
    <w:qFormat/>
    <w:rsid w:val="00562140"/>
    <w:pPr>
      <w:widowControl w:val="0"/>
      <w:autoSpaceDE w:val="0"/>
      <w:autoSpaceDN w:val="0"/>
      <w:spacing w:after="0" w:line="240" w:lineRule="auto"/>
      <w:ind w:left="132"/>
    </w:pPr>
    <w:rPr>
      <w:rFonts w:ascii="Times New Roman" w:eastAsia="Times New Roman" w:hAnsi="Times New Roman" w:cs="Times New Roman"/>
      <w:sz w:val="37"/>
      <w:szCs w:val="37"/>
    </w:rPr>
  </w:style>
  <w:style w:type="character" w:customStyle="1" w:styleId="BodyTextChar">
    <w:name w:val="Body Text Char"/>
    <w:basedOn w:val="DefaultParagraphFont"/>
    <w:link w:val="BodyText"/>
    <w:uiPriority w:val="1"/>
    <w:rsid w:val="00562140"/>
    <w:rPr>
      <w:rFonts w:ascii="Times New Roman" w:eastAsia="Times New Roman" w:hAnsi="Times New Roman" w:cs="Times New Roman"/>
      <w:kern w:val="0"/>
      <w:sz w:val="37"/>
      <w:szCs w:val="37"/>
      <w:lang w:val="en-US"/>
      <w14:ligatures w14:val="none"/>
    </w:rPr>
  </w:style>
  <w:style w:type="paragraph" w:styleId="NormalWeb">
    <w:name w:val="Normal (Web)"/>
    <w:basedOn w:val="Normal"/>
    <w:uiPriority w:val="99"/>
    <w:unhideWhenUsed/>
    <w:rsid w:val="00C63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31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1EAD"/>
    <w:rPr>
      <w:kern w:val="0"/>
      <w:sz w:val="22"/>
      <w:szCs w:val="22"/>
      <w:lang w:val="en-US"/>
      <w14:ligatures w14:val="none"/>
    </w:rPr>
  </w:style>
  <w:style w:type="paragraph" w:styleId="Footer">
    <w:name w:val="footer"/>
    <w:basedOn w:val="Normal"/>
    <w:link w:val="FooterChar"/>
    <w:uiPriority w:val="99"/>
    <w:unhideWhenUsed/>
    <w:rsid w:val="00731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1EAD"/>
    <w:rPr>
      <w:kern w:val="0"/>
      <w:sz w:val="22"/>
      <w:szCs w:val="22"/>
      <w:lang w:val="en-US"/>
      <w14:ligatures w14:val="none"/>
    </w:rPr>
  </w:style>
  <w:style w:type="character" w:styleId="Strong">
    <w:name w:val="Strong"/>
    <w:basedOn w:val="DefaultParagraphFont"/>
    <w:uiPriority w:val="22"/>
    <w:qFormat/>
    <w:rsid w:val="009C3279"/>
    <w:rPr>
      <w:b/>
      <w:bCs/>
    </w:rPr>
  </w:style>
  <w:style w:type="paragraph" w:customStyle="1" w:styleId="Default">
    <w:name w:val="Default"/>
    <w:qFormat/>
    <w:rsid w:val="009C3279"/>
    <w:pPr>
      <w:autoSpaceDE w:val="0"/>
      <w:autoSpaceDN w:val="0"/>
      <w:adjustRightInd w:val="0"/>
      <w:spacing w:after="0" w:line="240" w:lineRule="auto"/>
    </w:pPr>
    <w:rPr>
      <w:rFonts w:ascii="Times New Roman" w:hAnsi="Times New Roman" w:cs="Times New Roman"/>
      <w:color w:val="000000"/>
      <w:kern w:val="0"/>
      <w:lang w:val="zh-CN"/>
      <w14:ligatures w14:val="none"/>
    </w:rPr>
  </w:style>
  <w:style w:type="paragraph" w:customStyle="1" w:styleId="font-claude-response-body">
    <w:name w:val="font-claude-response-body"/>
    <w:basedOn w:val="Normal"/>
    <w:rsid w:val="009C3279"/>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styleId="Emphasis">
    <w:name w:val="Emphasis"/>
    <w:basedOn w:val="DefaultParagraphFont"/>
    <w:uiPriority w:val="20"/>
    <w:qFormat/>
    <w:rsid w:val="009B1E1D"/>
    <w:rPr>
      <w:i/>
      <w:iCs/>
    </w:rPr>
  </w:style>
  <w:style w:type="paragraph" w:styleId="BalloonText">
    <w:name w:val="Balloon Text"/>
    <w:basedOn w:val="Normal"/>
    <w:link w:val="BalloonTextChar"/>
    <w:uiPriority w:val="99"/>
    <w:semiHidden/>
    <w:unhideWhenUsed/>
    <w:rsid w:val="007D60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01E"/>
    <w:rPr>
      <w:rFonts w:ascii="Segoe UI"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26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535</TotalTime>
  <Pages>1</Pages>
  <Words>2405</Words>
  <Characters>13714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Bagga</cp:lastModifiedBy>
  <cp:revision>20</cp:revision>
  <cp:lastPrinted>2026-09-06T20:39:00Z</cp:lastPrinted>
  <dcterms:created xsi:type="dcterms:W3CDTF">2026-05-09T05:21:00Z</dcterms:created>
  <dcterms:modified xsi:type="dcterms:W3CDTF">2026-09-06T20:40:00Z</dcterms:modified>
</cp:coreProperties>
</file>